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7169D" w14:textId="36054CC2" w:rsidR="00DD0558" w:rsidRPr="008D5096" w:rsidRDefault="002838FB" w:rsidP="00291B27">
      <w:pPr>
        <w:spacing w:after="120" w:line="276" w:lineRule="auto"/>
        <w:jc w:val="center"/>
        <w:rPr>
          <w:rFonts w:ascii="Century Schoolbook" w:hAnsi="Century Schoolbook" w:cs="Courier New"/>
          <w:b/>
          <w:sz w:val="24"/>
        </w:rPr>
      </w:pPr>
      <w:r w:rsidRPr="008D5096">
        <w:rPr>
          <w:rFonts w:ascii="Century Schoolbook" w:hAnsi="Century Schoolbook" w:cs="Courier New"/>
          <w:b/>
          <w:sz w:val="24"/>
        </w:rPr>
        <w:t>IN THE CHANCERY COURT</w:t>
      </w:r>
      <w:r w:rsidR="006B59F9" w:rsidRPr="008D5096">
        <w:rPr>
          <w:rFonts w:ascii="Century Schoolbook" w:hAnsi="Century Schoolbook" w:cs="Courier New"/>
          <w:b/>
          <w:sz w:val="24"/>
        </w:rPr>
        <w:t xml:space="preserve">, </w:t>
      </w:r>
      <w:r w:rsidR="00F1568C" w:rsidRPr="008D5096">
        <w:rPr>
          <w:rFonts w:ascii="Century Schoolbook" w:hAnsi="Century Schoolbook" w:cs="Courier New"/>
          <w:b/>
          <w:sz w:val="24"/>
        </w:rPr>
        <w:t xml:space="preserve">STATE OF WYOMING </w:t>
      </w:r>
    </w:p>
    <w:tbl>
      <w:tblPr>
        <w:tblStyle w:val="TableGrid"/>
        <w:tblW w:w="0" w:type="auto"/>
        <w:tblInd w:w="108" w:type="dxa"/>
        <w:tblBorders>
          <w:top w:val="none" w:sz="0" w:space="0" w:color="auto"/>
          <w:left w:val="none" w:sz="0" w:space="0" w:color="auto"/>
          <w:right w:val="none" w:sz="0" w:space="0" w:color="auto"/>
        </w:tblBorders>
        <w:tblLook w:val="04A0" w:firstRow="1" w:lastRow="0" w:firstColumn="1" w:lastColumn="0" w:noHBand="0" w:noVBand="1"/>
      </w:tblPr>
      <w:tblGrid>
        <w:gridCol w:w="4684"/>
        <w:gridCol w:w="4568"/>
      </w:tblGrid>
      <w:tr w:rsidR="0032079C" w:rsidRPr="008D5096" w14:paraId="6B3A2F67" w14:textId="77777777" w:rsidTr="00A53FC7">
        <w:tc>
          <w:tcPr>
            <w:tcW w:w="4684" w:type="dxa"/>
          </w:tcPr>
          <w:p w14:paraId="2C7ADEA3" w14:textId="567BDAD1" w:rsidR="0032079C" w:rsidRPr="008D5096" w:rsidRDefault="008839BA" w:rsidP="0032079C">
            <w:pPr>
              <w:spacing w:after="120" w:line="276" w:lineRule="auto"/>
              <w:jc w:val="both"/>
              <w:rPr>
                <w:rFonts w:ascii="Century Schoolbook" w:hAnsi="Century Schoolbook" w:cs="Courier New"/>
                <w:sz w:val="24"/>
              </w:rPr>
            </w:pPr>
            <w:r w:rsidRPr="008D5096">
              <w:rPr>
                <w:rFonts w:ascii="Century Schoolbook" w:hAnsi="Century Schoolbook" w:cs="Courier New"/>
                <w:b/>
                <w:sz w:val="24"/>
              </w:rPr>
              <w:t xml:space="preserve"> </w:t>
            </w:r>
          </w:p>
          <w:p w14:paraId="00BBDD2C" w14:textId="45E67049" w:rsidR="0032079C" w:rsidRPr="008D5096" w:rsidRDefault="0032079C" w:rsidP="0032079C">
            <w:pPr>
              <w:spacing w:after="120" w:line="276" w:lineRule="auto"/>
              <w:ind w:firstLine="1785"/>
              <w:jc w:val="both"/>
              <w:rPr>
                <w:rFonts w:ascii="Century Schoolbook" w:hAnsi="Century Schoolbook" w:cs="Courier New"/>
                <w:sz w:val="24"/>
              </w:rPr>
            </w:pPr>
            <w:r w:rsidRPr="008D5096">
              <w:rPr>
                <w:rFonts w:ascii="Century Schoolbook" w:hAnsi="Century Schoolbook" w:cs="Courier New"/>
                <w:sz w:val="24"/>
              </w:rPr>
              <w:t>Plaintiff,</w:t>
            </w:r>
          </w:p>
          <w:p w14:paraId="42209F2D" w14:textId="77777777" w:rsidR="0032079C" w:rsidRPr="008D5096" w:rsidRDefault="0032079C" w:rsidP="0032079C">
            <w:pPr>
              <w:spacing w:after="120" w:line="276" w:lineRule="auto"/>
              <w:ind w:firstLine="720"/>
              <w:jc w:val="both"/>
              <w:rPr>
                <w:rFonts w:ascii="Century Schoolbook" w:hAnsi="Century Schoolbook" w:cs="Courier New"/>
                <w:sz w:val="24"/>
              </w:rPr>
            </w:pPr>
            <w:r w:rsidRPr="008D5096">
              <w:rPr>
                <w:rFonts w:ascii="Century Schoolbook" w:hAnsi="Century Schoolbook" w:cs="Courier New"/>
                <w:sz w:val="24"/>
              </w:rPr>
              <w:t>vs.</w:t>
            </w:r>
          </w:p>
          <w:p w14:paraId="7887520B" w14:textId="277A4091" w:rsidR="0032079C" w:rsidRPr="008D5096" w:rsidRDefault="0032079C" w:rsidP="0032079C">
            <w:pPr>
              <w:spacing w:after="120" w:line="276" w:lineRule="auto"/>
              <w:jc w:val="both"/>
              <w:rPr>
                <w:rFonts w:ascii="Century Schoolbook" w:hAnsi="Century Schoolbook" w:cs="Courier New"/>
                <w:sz w:val="24"/>
              </w:rPr>
            </w:pPr>
          </w:p>
          <w:p w14:paraId="7A636D59" w14:textId="5EDE6BB6" w:rsidR="0032079C" w:rsidRPr="008D5096" w:rsidRDefault="0032079C" w:rsidP="0032079C">
            <w:pPr>
              <w:spacing w:after="120"/>
              <w:ind w:left="1785"/>
              <w:jc w:val="both"/>
              <w:rPr>
                <w:rFonts w:ascii="Century Schoolbook" w:hAnsi="Century Schoolbook" w:cs="Courier New"/>
                <w:sz w:val="24"/>
              </w:rPr>
            </w:pPr>
            <w:r w:rsidRPr="008D5096">
              <w:rPr>
                <w:rFonts w:ascii="Century Schoolbook" w:hAnsi="Century Schoolbook" w:cs="Courier New"/>
                <w:sz w:val="24"/>
              </w:rPr>
              <w:t>Defendant.</w:t>
            </w:r>
          </w:p>
        </w:tc>
        <w:tc>
          <w:tcPr>
            <w:tcW w:w="4568" w:type="dxa"/>
          </w:tcPr>
          <w:p w14:paraId="5366EB30" w14:textId="77777777" w:rsidR="0032079C" w:rsidRPr="008D5096" w:rsidRDefault="0032079C" w:rsidP="0032079C">
            <w:pPr>
              <w:spacing w:after="100"/>
              <w:ind w:firstLine="972"/>
              <w:jc w:val="both"/>
              <w:rPr>
                <w:rFonts w:ascii="Century Schoolbook" w:hAnsi="Century Schoolbook" w:cs="Courier New"/>
                <w:sz w:val="24"/>
              </w:rPr>
            </w:pPr>
          </w:p>
          <w:p w14:paraId="2E597405" w14:textId="77777777" w:rsidR="0032079C" w:rsidRPr="008D5096" w:rsidRDefault="0032079C" w:rsidP="0032079C">
            <w:pPr>
              <w:spacing w:after="100"/>
              <w:ind w:firstLine="972"/>
              <w:jc w:val="both"/>
              <w:rPr>
                <w:rFonts w:ascii="Century Schoolbook" w:hAnsi="Century Schoolbook" w:cs="Courier New"/>
                <w:sz w:val="24"/>
              </w:rPr>
            </w:pPr>
          </w:p>
          <w:p w14:paraId="38C4A6A7" w14:textId="02DD1A22" w:rsidR="0032079C" w:rsidRPr="008D5096" w:rsidRDefault="00F1021F" w:rsidP="000A62B6">
            <w:pPr>
              <w:spacing w:after="100"/>
              <w:jc w:val="both"/>
              <w:rPr>
                <w:rFonts w:ascii="Century Schoolbook" w:hAnsi="Century Schoolbook" w:cs="Courier New"/>
                <w:sz w:val="24"/>
              </w:rPr>
            </w:pPr>
            <w:r>
              <w:rPr>
                <w:rFonts w:ascii="Century Schoolbook" w:hAnsi="Century Schoolbook" w:cs="Courier New"/>
                <w:sz w:val="24"/>
              </w:rPr>
              <w:t>Case</w:t>
            </w:r>
            <w:r w:rsidR="0032079C" w:rsidRPr="008D5096">
              <w:rPr>
                <w:rFonts w:ascii="Century Schoolbook" w:hAnsi="Century Schoolbook" w:cs="Courier New"/>
                <w:sz w:val="24"/>
              </w:rPr>
              <w:t xml:space="preserve"> No. C</w:t>
            </w:r>
            <w:r w:rsidR="00333AB1" w:rsidRPr="008D5096">
              <w:rPr>
                <w:rFonts w:ascii="Century Schoolbook" w:hAnsi="Century Schoolbook" w:cs="Courier New"/>
                <w:sz w:val="24"/>
              </w:rPr>
              <w:t>H</w:t>
            </w:r>
            <w:r w:rsidR="0032079C" w:rsidRPr="008D5096">
              <w:rPr>
                <w:rFonts w:ascii="Century Schoolbook" w:hAnsi="Century Schoolbook" w:cs="Courier New"/>
                <w:sz w:val="24"/>
              </w:rPr>
              <w:t>-</w:t>
            </w:r>
            <w:r w:rsidR="00333AB1" w:rsidRPr="008D5096">
              <w:rPr>
                <w:rFonts w:ascii="Century Schoolbook" w:hAnsi="Century Schoolbook" w:cs="Courier New"/>
                <w:sz w:val="24"/>
              </w:rPr>
              <w:t>202</w:t>
            </w:r>
            <w:r>
              <w:rPr>
                <w:rFonts w:ascii="Century Schoolbook" w:hAnsi="Century Schoolbook" w:cs="Courier New"/>
                <w:sz w:val="24"/>
              </w:rPr>
              <w:t>2</w:t>
            </w:r>
            <w:r w:rsidR="0032079C" w:rsidRPr="008D5096">
              <w:rPr>
                <w:rFonts w:ascii="Century Schoolbook" w:hAnsi="Century Schoolbook" w:cs="Courier New"/>
                <w:sz w:val="24"/>
              </w:rPr>
              <w:t>-</w:t>
            </w:r>
            <w:r w:rsidR="000A62B6" w:rsidRPr="008D5096">
              <w:rPr>
                <w:rFonts w:ascii="Century Schoolbook" w:hAnsi="Century Schoolbook" w:cs="Courier New"/>
                <w:sz w:val="24"/>
              </w:rPr>
              <w:t>000000</w:t>
            </w:r>
            <w:r w:rsidR="00E22BC0" w:rsidRPr="008D5096">
              <w:rPr>
                <w:rFonts w:ascii="Century Schoolbook" w:hAnsi="Century Schoolbook" w:cs="Courier New"/>
                <w:sz w:val="24"/>
              </w:rPr>
              <w:t>0</w:t>
            </w:r>
            <w:r w:rsidR="000A62B6" w:rsidRPr="008D5096">
              <w:rPr>
                <w:rFonts w:ascii="Century Schoolbook" w:hAnsi="Century Schoolbook" w:cs="Courier New"/>
                <w:sz w:val="24"/>
              </w:rPr>
              <w:t xml:space="preserve">  </w:t>
            </w:r>
          </w:p>
        </w:tc>
      </w:tr>
      <w:tr w:rsidR="00792236" w:rsidRPr="008D5096" w14:paraId="034DE0CE" w14:textId="77777777" w:rsidTr="00C3019C">
        <w:tc>
          <w:tcPr>
            <w:tcW w:w="9252" w:type="dxa"/>
            <w:gridSpan w:val="2"/>
          </w:tcPr>
          <w:p w14:paraId="1E877562" w14:textId="77777777" w:rsidR="00EE4F39" w:rsidRPr="008D5096" w:rsidRDefault="00EE4F39" w:rsidP="00792236">
            <w:pPr>
              <w:ind w:firstLine="972"/>
              <w:jc w:val="center"/>
              <w:rPr>
                <w:rFonts w:ascii="Century Schoolbook" w:hAnsi="Century Schoolbook" w:cs="Courier New"/>
                <w:b/>
                <w:bCs/>
                <w:sz w:val="24"/>
              </w:rPr>
            </w:pPr>
          </w:p>
          <w:p w14:paraId="520DE372" w14:textId="48998493" w:rsidR="00792236" w:rsidRPr="008D5096" w:rsidRDefault="006F7430" w:rsidP="00792236">
            <w:pPr>
              <w:ind w:firstLine="972"/>
              <w:jc w:val="center"/>
              <w:rPr>
                <w:rFonts w:ascii="Century Schoolbook" w:hAnsi="Century Schoolbook" w:cs="Courier New"/>
                <w:b/>
                <w:bCs/>
                <w:sz w:val="24"/>
              </w:rPr>
            </w:pPr>
            <w:r>
              <w:rPr>
                <w:rFonts w:ascii="Century Schoolbook" w:hAnsi="Century Schoolbook" w:cs="Courier New"/>
                <w:b/>
                <w:bCs/>
                <w:sz w:val="24"/>
              </w:rPr>
              <w:t xml:space="preserve">[Model] </w:t>
            </w:r>
            <w:r w:rsidR="00CB1C3A">
              <w:rPr>
                <w:rFonts w:ascii="Century Schoolbook" w:hAnsi="Century Schoolbook" w:cs="Courier New"/>
                <w:b/>
                <w:bCs/>
                <w:sz w:val="24"/>
              </w:rPr>
              <w:t xml:space="preserve">Protective Order </w:t>
            </w:r>
            <w:r w:rsidR="00D67A3B">
              <w:rPr>
                <w:rFonts w:ascii="Century Schoolbook" w:hAnsi="Century Schoolbook" w:cs="Courier New"/>
                <w:b/>
                <w:bCs/>
                <w:sz w:val="24"/>
              </w:rPr>
              <w:t>r</w:t>
            </w:r>
            <w:r w:rsidR="00CB1C3A">
              <w:rPr>
                <w:rFonts w:ascii="Century Schoolbook" w:hAnsi="Century Schoolbook" w:cs="Courier New"/>
                <w:b/>
                <w:bCs/>
                <w:sz w:val="24"/>
              </w:rPr>
              <w:t xml:space="preserve">egarding Confidential Information </w:t>
            </w:r>
          </w:p>
          <w:p w14:paraId="05ED7FD6" w14:textId="0E0ADEB1" w:rsidR="00792236" w:rsidRPr="008D5096" w:rsidRDefault="00792236" w:rsidP="00792236">
            <w:pPr>
              <w:ind w:firstLine="972"/>
              <w:jc w:val="center"/>
              <w:rPr>
                <w:rFonts w:ascii="Century Schoolbook" w:hAnsi="Century Schoolbook" w:cs="Courier New"/>
                <w:b/>
                <w:bCs/>
                <w:sz w:val="24"/>
              </w:rPr>
            </w:pPr>
          </w:p>
        </w:tc>
      </w:tr>
    </w:tbl>
    <w:p w14:paraId="1E39301E" w14:textId="555C0E00" w:rsidR="00734735" w:rsidRPr="007F33A1" w:rsidRDefault="00734735" w:rsidP="007F33A1">
      <w:pPr>
        <w:tabs>
          <w:tab w:val="left" w:pos="1080"/>
        </w:tabs>
        <w:spacing w:after="100"/>
        <w:ind w:firstLine="1080"/>
        <w:jc w:val="both"/>
        <w:rPr>
          <w:rFonts w:ascii="Century Schoolbook" w:hAnsi="Century Schoolbook"/>
          <w:sz w:val="24"/>
        </w:rPr>
      </w:pPr>
    </w:p>
    <w:p w14:paraId="6B5940A9" w14:textId="553E656E" w:rsidR="00F84459" w:rsidRPr="007F33A1" w:rsidRDefault="001F2356" w:rsidP="007F33A1">
      <w:pPr>
        <w:tabs>
          <w:tab w:val="left" w:pos="1080"/>
        </w:tabs>
        <w:ind w:firstLine="1080"/>
        <w:jc w:val="both"/>
        <w:rPr>
          <w:rFonts w:ascii="Century Schoolbook" w:hAnsi="Century Schoolbook"/>
          <w:sz w:val="24"/>
        </w:rPr>
      </w:pPr>
      <w:r w:rsidRPr="007F33A1">
        <w:rPr>
          <w:rFonts w:ascii="Century Schoolbook" w:hAnsi="Century Schoolbook"/>
          <w:sz w:val="24"/>
        </w:rPr>
        <w:t xml:space="preserve">The parties, having met and conferred regarding </w:t>
      </w:r>
      <w:r w:rsidR="00874652" w:rsidRPr="007F33A1">
        <w:rPr>
          <w:rFonts w:ascii="Century Schoolbook" w:hAnsi="Century Schoolbook"/>
          <w:sz w:val="24"/>
        </w:rPr>
        <w:t>the exchange and use of confidential information</w:t>
      </w:r>
      <w:r w:rsidRPr="007F33A1">
        <w:rPr>
          <w:rFonts w:ascii="Century Schoolbook" w:hAnsi="Century Schoolbook"/>
          <w:sz w:val="24"/>
        </w:rPr>
        <w:t xml:space="preserve"> in this matter, </w:t>
      </w:r>
      <w:r w:rsidR="002F07D7" w:rsidRPr="007F33A1">
        <w:rPr>
          <w:rFonts w:ascii="Century Schoolbook" w:hAnsi="Century Schoolbook"/>
          <w:sz w:val="24"/>
        </w:rPr>
        <w:t xml:space="preserve">agree to this </w:t>
      </w:r>
      <w:r w:rsidR="00E46543" w:rsidRPr="007F33A1">
        <w:rPr>
          <w:rFonts w:ascii="Century Schoolbook" w:hAnsi="Century Schoolbook"/>
          <w:sz w:val="24"/>
        </w:rPr>
        <w:t xml:space="preserve">Protective Order </w:t>
      </w:r>
      <w:r w:rsidR="00DD0995" w:rsidRPr="007F33A1">
        <w:rPr>
          <w:rFonts w:ascii="Century Schoolbook" w:hAnsi="Century Schoolbook"/>
          <w:sz w:val="24"/>
        </w:rPr>
        <w:t>r</w:t>
      </w:r>
      <w:r w:rsidR="00E46543" w:rsidRPr="007F33A1">
        <w:rPr>
          <w:rFonts w:ascii="Century Schoolbook" w:hAnsi="Century Schoolbook"/>
          <w:sz w:val="24"/>
        </w:rPr>
        <w:t xml:space="preserve">egarding Confidential Information </w:t>
      </w:r>
      <w:r w:rsidR="002F07D7" w:rsidRPr="007F33A1">
        <w:rPr>
          <w:rFonts w:ascii="Century Schoolbook" w:hAnsi="Century Schoolbook"/>
          <w:sz w:val="24"/>
        </w:rPr>
        <w:t>and</w:t>
      </w:r>
      <w:r w:rsidR="00A94DA2" w:rsidRPr="007F33A1">
        <w:rPr>
          <w:rFonts w:ascii="Century Schoolbook" w:hAnsi="Century Schoolbook"/>
          <w:sz w:val="24"/>
        </w:rPr>
        <w:t xml:space="preserve"> submit it to the Court for its approval</w:t>
      </w:r>
      <w:r w:rsidR="003A6DD2" w:rsidRPr="007F33A1">
        <w:rPr>
          <w:rFonts w:ascii="Century Schoolbook" w:hAnsi="Century Schoolbook"/>
          <w:sz w:val="24"/>
        </w:rPr>
        <w:t xml:space="preserve"> and ent</w:t>
      </w:r>
      <w:r w:rsidR="00D25BFC" w:rsidRPr="007F33A1">
        <w:rPr>
          <w:rFonts w:ascii="Century Schoolbook" w:hAnsi="Century Schoolbook"/>
          <w:sz w:val="24"/>
        </w:rPr>
        <w:t>ry</w:t>
      </w:r>
      <w:r w:rsidR="00E010EF" w:rsidRPr="007F33A1">
        <w:rPr>
          <w:rFonts w:ascii="Century Schoolbook" w:hAnsi="Century Schoolbook"/>
          <w:sz w:val="24"/>
        </w:rPr>
        <w:t xml:space="preserve"> under W.R.C.P.Ch.C. 26(c)</w:t>
      </w:r>
      <w:r w:rsidR="00A94DA2" w:rsidRPr="007F33A1">
        <w:rPr>
          <w:rFonts w:ascii="Century Schoolbook" w:hAnsi="Century Schoolbook"/>
          <w:sz w:val="24"/>
        </w:rPr>
        <w:t xml:space="preserve">. </w:t>
      </w:r>
      <w:r w:rsidR="002F07D7" w:rsidRPr="007F33A1">
        <w:rPr>
          <w:rFonts w:ascii="Century Schoolbook" w:hAnsi="Century Schoolbook"/>
          <w:sz w:val="24"/>
        </w:rPr>
        <w:t xml:space="preserve"> </w:t>
      </w:r>
    </w:p>
    <w:p w14:paraId="44A4700A" w14:textId="77777777" w:rsidR="00211ECA" w:rsidRPr="007F33A1" w:rsidRDefault="00211ECA" w:rsidP="007F33A1">
      <w:pPr>
        <w:tabs>
          <w:tab w:val="left" w:pos="1080"/>
        </w:tabs>
        <w:jc w:val="both"/>
        <w:rPr>
          <w:rFonts w:ascii="Century Schoolbook" w:hAnsi="Century Schoolbook"/>
          <w:sz w:val="24"/>
        </w:rPr>
      </w:pPr>
    </w:p>
    <w:p w14:paraId="51840542" w14:textId="7C7928B7" w:rsidR="000C19FC" w:rsidRPr="007F33A1" w:rsidRDefault="009B5714" w:rsidP="007F33A1">
      <w:pPr>
        <w:pStyle w:val="ListParagraph"/>
        <w:widowControl/>
        <w:numPr>
          <w:ilvl w:val="0"/>
          <w:numId w:val="31"/>
        </w:numPr>
        <w:ind w:left="720" w:hanging="720"/>
        <w:jc w:val="both"/>
        <w:rPr>
          <w:rFonts w:ascii="Century Schoolbook" w:hAnsi="Century Schoolbook"/>
          <w:b/>
          <w:szCs w:val="24"/>
        </w:rPr>
      </w:pPr>
      <w:r w:rsidRPr="007F33A1">
        <w:rPr>
          <w:rFonts w:ascii="Century Schoolbook" w:hAnsi="Century Schoolbook"/>
          <w:b/>
          <w:szCs w:val="24"/>
        </w:rPr>
        <w:t xml:space="preserve">Introduction. </w:t>
      </w:r>
      <w:r w:rsidR="00B322B2" w:rsidRPr="007F33A1">
        <w:rPr>
          <w:rFonts w:ascii="Century Schoolbook" w:hAnsi="Century Schoolbook"/>
          <w:bCs/>
          <w:szCs w:val="24"/>
        </w:rPr>
        <w:t xml:space="preserve">In the course of discovery in this case, the parties may be required to produce information that constitutes, in whole or in part, </w:t>
      </w:r>
      <w:r w:rsidR="00A829F9" w:rsidRPr="007F33A1">
        <w:rPr>
          <w:rFonts w:ascii="Century Schoolbook" w:hAnsi="Century Schoolbook"/>
          <w:bCs/>
          <w:szCs w:val="24"/>
        </w:rPr>
        <w:t>protected information such as trade secrets</w:t>
      </w:r>
      <w:r w:rsidR="00563AF5" w:rsidRPr="007F33A1">
        <w:rPr>
          <w:rFonts w:ascii="Century Schoolbook" w:hAnsi="Century Schoolbook"/>
          <w:bCs/>
          <w:szCs w:val="24"/>
        </w:rPr>
        <w:t xml:space="preserve"> or other confidential research, development, or commercial </w:t>
      </w:r>
      <w:r w:rsidR="00FF7A85" w:rsidRPr="007F33A1">
        <w:rPr>
          <w:rFonts w:ascii="Century Schoolbook" w:hAnsi="Century Schoolbook"/>
          <w:bCs/>
          <w:szCs w:val="24"/>
        </w:rPr>
        <w:t>information</w:t>
      </w:r>
      <w:r w:rsidR="00DA1B75" w:rsidRPr="007F33A1">
        <w:rPr>
          <w:rFonts w:ascii="Century Schoolbook" w:hAnsi="Century Schoolbook"/>
          <w:bCs/>
          <w:szCs w:val="24"/>
        </w:rPr>
        <w:t>.</w:t>
      </w:r>
      <w:r w:rsidR="00E332F6">
        <w:rPr>
          <w:rFonts w:ascii="Century Schoolbook" w:hAnsi="Century Schoolbook"/>
          <w:bCs/>
          <w:szCs w:val="24"/>
        </w:rPr>
        <w:t xml:space="preserve"> </w:t>
      </w:r>
      <w:r w:rsidR="00EB7949" w:rsidRPr="007F33A1">
        <w:rPr>
          <w:rFonts w:ascii="Century Schoolbook" w:hAnsi="Century Schoolbook"/>
          <w:bCs/>
          <w:szCs w:val="24"/>
        </w:rPr>
        <w:t>T</w:t>
      </w:r>
      <w:r w:rsidR="00F97A6A" w:rsidRPr="007F33A1">
        <w:rPr>
          <w:rFonts w:ascii="Century Schoolbook" w:hAnsi="Century Schoolbook"/>
          <w:bCs/>
          <w:szCs w:val="24"/>
        </w:rPr>
        <w:t xml:space="preserve">his Order will govern the production and handling of any such protected information in this action. </w:t>
      </w:r>
    </w:p>
    <w:p w14:paraId="6AE7492E" w14:textId="77777777" w:rsidR="00211ECA" w:rsidRPr="007F33A1" w:rsidRDefault="00211ECA" w:rsidP="007F33A1">
      <w:pPr>
        <w:pStyle w:val="ListParagraph"/>
        <w:widowControl/>
        <w:jc w:val="both"/>
        <w:rPr>
          <w:rFonts w:ascii="Century Schoolbook" w:hAnsi="Century Schoolbook"/>
          <w:b/>
          <w:szCs w:val="24"/>
        </w:rPr>
      </w:pPr>
    </w:p>
    <w:p w14:paraId="06DE2DB4" w14:textId="1AC397FF" w:rsidR="000C19FC" w:rsidRPr="007F33A1" w:rsidRDefault="00991E36" w:rsidP="007F33A1">
      <w:pPr>
        <w:pStyle w:val="ListParagraph"/>
        <w:widowControl/>
        <w:numPr>
          <w:ilvl w:val="0"/>
          <w:numId w:val="31"/>
        </w:numPr>
        <w:ind w:left="720" w:hanging="720"/>
        <w:jc w:val="both"/>
        <w:rPr>
          <w:rFonts w:ascii="Century Schoolbook" w:hAnsi="Century Schoolbook"/>
          <w:b/>
          <w:szCs w:val="24"/>
        </w:rPr>
      </w:pPr>
      <w:r w:rsidRPr="007F33A1">
        <w:rPr>
          <w:rFonts w:ascii="Century Schoolbook" w:hAnsi="Century Schoolbook"/>
          <w:b/>
          <w:szCs w:val="24"/>
        </w:rPr>
        <w:t xml:space="preserve">Manner of </w:t>
      </w:r>
      <w:r w:rsidR="001D40C7" w:rsidRPr="007F33A1">
        <w:rPr>
          <w:rFonts w:ascii="Century Schoolbook" w:hAnsi="Century Schoolbook"/>
          <w:b/>
          <w:szCs w:val="24"/>
        </w:rPr>
        <w:t xml:space="preserve">Confidential Designation. </w:t>
      </w:r>
      <w:r w:rsidR="008218B3" w:rsidRPr="007F33A1">
        <w:rPr>
          <w:rFonts w:ascii="Century Schoolbook" w:hAnsi="Century Schoolbook"/>
          <w:bCs/>
          <w:szCs w:val="24"/>
        </w:rPr>
        <w:t xml:space="preserve">Any </w:t>
      </w:r>
      <w:r w:rsidR="004C4B1F" w:rsidRPr="007F33A1">
        <w:rPr>
          <w:rFonts w:ascii="Century Schoolbook" w:hAnsi="Century Schoolbook"/>
          <w:bCs/>
          <w:szCs w:val="24"/>
        </w:rPr>
        <w:t xml:space="preserve">producing </w:t>
      </w:r>
      <w:r w:rsidR="008218B3" w:rsidRPr="007F33A1">
        <w:rPr>
          <w:rFonts w:ascii="Century Schoolbook" w:hAnsi="Century Schoolbook"/>
          <w:bCs/>
          <w:szCs w:val="24"/>
        </w:rPr>
        <w:t xml:space="preserve">party or non-party may designate as </w:t>
      </w:r>
      <w:r w:rsidR="00B72A08">
        <w:rPr>
          <w:rFonts w:ascii="Century Schoolbook" w:hAnsi="Century Schoolbook"/>
          <w:bCs/>
          <w:szCs w:val="24"/>
        </w:rPr>
        <w:t xml:space="preserve">confidential information </w:t>
      </w:r>
      <w:r w:rsidR="008218B3" w:rsidRPr="007F33A1">
        <w:rPr>
          <w:rFonts w:ascii="Century Schoolbook" w:hAnsi="Century Schoolbook"/>
          <w:bCs/>
          <w:szCs w:val="24"/>
        </w:rPr>
        <w:t>any document or response to discovery which that party or non-party</w:t>
      </w:r>
      <w:r w:rsidR="004C4B1F" w:rsidRPr="007F33A1">
        <w:rPr>
          <w:rFonts w:ascii="Century Schoolbook" w:hAnsi="Century Schoolbook"/>
          <w:bCs/>
          <w:szCs w:val="24"/>
        </w:rPr>
        <w:t xml:space="preserve"> </w:t>
      </w:r>
      <w:r w:rsidR="008218B3" w:rsidRPr="007F33A1">
        <w:rPr>
          <w:rFonts w:ascii="Century Schoolbook" w:hAnsi="Century Schoolbook"/>
          <w:bCs/>
          <w:szCs w:val="24"/>
        </w:rPr>
        <w:t xml:space="preserve">considers in good faith to contain information </w:t>
      </w:r>
      <w:r w:rsidR="00FA4A57" w:rsidRPr="007F33A1">
        <w:rPr>
          <w:rFonts w:ascii="Century Schoolbook" w:hAnsi="Century Schoolbook"/>
          <w:bCs/>
          <w:szCs w:val="24"/>
        </w:rPr>
        <w:t xml:space="preserve">containing trade secrets or other confidential research, development, or commercial information. </w:t>
      </w:r>
      <w:r w:rsidR="00C96D86" w:rsidRPr="007F33A1">
        <w:rPr>
          <w:rFonts w:ascii="Century Schoolbook" w:hAnsi="Century Schoolbook"/>
          <w:bCs/>
          <w:szCs w:val="24"/>
        </w:rPr>
        <w:t xml:space="preserve">The designation shall be made in the </w:t>
      </w:r>
      <w:r w:rsidR="00701F34" w:rsidRPr="007F33A1">
        <w:rPr>
          <w:rFonts w:ascii="Century Schoolbook" w:hAnsi="Century Schoolbook"/>
          <w:bCs/>
          <w:szCs w:val="24"/>
        </w:rPr>
        <w:t xml:space="preserve">below manner. </w:t>
      </w:r>
      <w:r w:rsidR="00C96D86" w:rsidRPr="007F33A1">
        <w:rPr>
          <w:rFonts w:ascii="Century Schoolbook" w:hAnsi="Century Schoolbook"/>
          <w:bCs/>
          <w:szCs w:val="24"/>
        </w:rPr>
        <w:t xml:space="preserve"> </w:t>
      </w:r>
    </w:p>
    <w:p w14:paraId="57ACFCE6" w14:textId="77777777" w:rsidR="000F3190" w:rsidRPr="007F33A1" w:rsidRDefault="000F3190" w:rsidP="007F33A1">
      <w:pPr>
        <w:pStyle w:val="ListParagraph"/>
        <w:widowControl/>
        <w:jc w:val="both"/>
        <w:rPr>
          <w:rFonts w:ascii="Century Schoolbook" w:hAnsi="Century Schoolbook"/>
          <w:b/>
          <w:szCs w:val="24"/>
        </w:rPr>
      </w:pPr>
    </w:p>
    <w:p w14:paraId="3D1D3D25" w14:textId="35BF4B0E" w:rsidR="00CB6B0F" w:rsidRPr="007F33A1" w:rsidRDefault="008074A8" w:rsidP="007F33A1">
      <w:pPr>
        <w:pStyle w:val="ListParagraph"/>
        <w:widowControl/>
        <w:numPr>
          <w:ilvl w:val="1"/>
          <w:numId w:val="31"/>
        </w:numPr>
        <w:jc w:val="both"/>
        <w:rPr>
          <w:rFonts w:ascii="Century Schoolbook" w:hAnsi="Century Schoolbook"/>
          <w:b/>
          <w:szCs w:val="24"/>
        </w:rPr>
      </w:pPr>
      <w:r w:rsidRPr="007F33A1">
        <w:rPr>
          <w:rFonts w:ascii="Century Schoolbook" w:hAnsi="Century Schoolbook"/>
          <w:b/>
          <w:szCs w:val="24"/>
        </w:rPr>
        <w:t>Documents</w:t>
      </w:r>
      <w:r w:rsidR="00021861" w:rsidRPr="007F33A1">
        <w:rPr>
          <w:rFonts w:ascii="Century Schoolbook" w:hAnsi="Century Schoolbook"/>
          <w:bCs/>
          <w:szCs w:val="24"/>
        </w:rPr>
        <w:t xml:space="preserve">. </w:t>
      </w:r>
      <w:r w:rsidR="00F73974" w:rsidRPr="007F33A1">
        <w:rPr>
          <w:rFonts w:ascii="Century Schoolbook" w:hAnsi="Century Schoolbook"/>
          <w:bCs/>
          <w:szCs w:val="24"/>
        </w:rPr>
        <w:t xml:space="preserve">The designating party shall designate documents or other written materials </w:t>
      </w:r>
      <w:r w:rsidR="00375612" w:rsidRPr="007F33A1">
        <w:rPr>
          <w:rFonts w:ascii="Century Schoolbook" w:hAnsi="Century Schoolbook"/>
          <w:bCs/>
          <w:szCs w:val="24"/>
        </w:rPr>
        <w:t>by affixing</w:t>
      </w:r>
      <w:r w:rsidR="0032759F">
        <w:rPr>
          <w:rFonts w:ascii="Century Schoolbook" w:hAnsi="Century Schoolbook"/>
          <w:bCs/>
          <w:szCs w:val="24"/>
        </w:rPr>
        <w:t xml:space="preserve"> or </w:t>
      </w:r>
      <w:r w:rsidR="00AE0822" w:rsidRPr="007F33A1">
        <w:rPr>
          <w:rFonts w:ascii="Century Schoolbook" w:hAnsi="Century Schoolbook"/>
          <w:bCs/>
          <w:szCs w:val="24"/>
        </w:rPr>
        <w:t>stamping</w:t>
      </w:r>
      <w:r w:rsidR="0032759F">
        <w:rPr>
          <w:rFonts w:ascii="Century Schoolbook" w:hAnsi="Century Schoolbook"/>
          <w:bCs/>
          <w:szCs w:val="24"/>
        </w:rPr>
        <w:t xml:space="preserve"> the </w:t>
      </w:r>
      <w:r w:rsidR="00354E70" w:rsidRPr="007F33A1">
        <w:rPr>
          <w:rFonts w:ascii="Century Schoolbook" w:hAnsi="Century Schoolbook"/>
          <w:bCs/>
          <w:szCs w:val="24"/>
        </w:rPr>
        <w:t xml:space="preserve">legend of “Confidential” to each page containing </w:t>
      </w:r>
      <w:r w:rsidR="00B66AAC" w:rsidRPr="007F33A1">
        <w:rPr>
          <w:rFonts w:ascii="Century Schoolbook" w:hAnsi="Century Schoolbook"/>
          <w:bCs/>
          <w:szCs w:val="24"/>
        </w:rPr>
        <w:t>any protected information. If electronically stored information is produced in native format</w:t>
      </w:r>
      <w:r w:rsidR="004618E4" w:rsidRPr="007F33A1">
        <w:rPr>
          <w:rFonts w:ascii="Century Schoolbook" w:hAnsi="Century Schoolbook"/>
          <w:bCs/>
          <w:szCs w:val="24"/>
        </w:rPr>
        <w:t xml:space="preserve">, the designating party shall include “Confidential” in the </w:t>
      </w:r>
      <w:r w:rsidR="00F76AD1" w:rsidRPr="007F33A1">
        <w:rPr>
          <w:rFonts w:ascii="Century Schoolbook" w:hAnsi="Century Schoolbook"/>
          <w:bCs/>
          <w:szCs w:val="24"/>
        </w:rPr>
        <w:t xml:space="preserve">file or directory </w:t>
      </w:r>
      <w:r w:rsidR="00F73974" w:rsidRPr="007F33A1">
        <w:rPr>
          <w:rFonts w:ascii="Century Schoolbook" w:hAnsi="Century Schoolbook"/>
          <w:bCs/>
          <w:szCs w:val="24"/>
        </w:rPr>
        <w:t>name or</w:t>
      </w:r>
      <w:r w:rsidR="00F76AD1" w:rsidRPr="007F33A1">
        <w:rPr>
          <w:rFonts w:ascii="Century Schoolbook" w:hAnsi="Century Schoolbook"/>
          <w:bCs/>
          <w:szCs w:val="24"/>
        </w:rPr>
        <w:t xml:space="preserve"> affix the legend “Confidential” to the media containing the confidential information. </w:t>
      </w:r>
      <w:bookmarkStart w:id="0" w:name="_Hlk86994133"/>
      <w:r w:rsidR="0066196E">
        <w:rPr>
          <w:rFonts w:ascii="Century Schoolbook" w:hAnsi="Century Schoolbook"/>
          <w:bCs/>
          <w:szCs w:val="24"/>
        </w:rPr>
        <w:t>T</w:t>
      </w:r>
      <w:r w:rsidR="003C2DB9" w:rsidRPr="007F33A1">
        <w:rPr>
          <w:rFonts w:ascii="Century Schoolbook" w:hAnsi="Century Schoolbook"/>
          <w:bCs/>
          <w:szCs w:val="24"/>
        </w:rPr>
        <w:t xml:space="preserve">he designating party must designate only those portions of the document or other material that contain the protected information and </w:t>
      </w:r>
      <w:r w:rsidR="00952D46" w:rsidRPr="007F33A1">
        <w:rPr>
          <w:rFonts w:ascii="Century Schoolbook" w:hAnsi="Century Schoolbook"/>
          <w:bCs/>
          <w:szCs w:val="24"/>
        </w:rPr>
        <w:t xml:space="preserve">must </w:t>
      </w:r>
      <w:r w:rsidR="003C2DB9" w:rsidRPr="007F33A1">
        <w:rPr>
          <w:rFonts w:ascii="Century Schoolbook" w:hAnsi="Century Schoolbook"/>
          <w:bCs/>
          <w:szCs w:val="24"/>
        </w:rPr>
        <w:t>refrain from designating the entire document or material</w:t>
      </w:r>
      <w:r w:rsidR="0066196E">
        <w:rPr>
          <w:rFonts w:ascii="Century Schoolbook" w:hAnsi="Century Schoolbook"/>
          <w:bCs/>
          <w:szCs w:val="24"/>
        </w:rPr>
        <w:t xml:space="preserve"> wherever possible.</w:t>
      </w:r>
      <w:r w:rsidR="003C2DB9" w:rsidRPr="007F33A1">
        <w:rPr>
          <w:rFonts w:ascii="Century Schoolbook" w:hAnsi="Century Schoolbook"/>
          <w:bCs/>
          <w:szCs w:val="24"/>
        </w:rPr>
        <w:t xml:space="preserve"> </w:t>
      </w:r>
    </w:p>
    <w:bookmarkEnd w:id="0"/>
    <w:p w14:paraId="154F596A" w14:textId="096996E9" w:rsidR="000F3190" w:rsidRDefault="000F3190" w:rsidP="007F33A1">
      <w:pPr>
        <w:pStyle w:val="ListParagraph"/>
        <w:widowControl/>
        <w:ind w:left="2070"/>
        <w:jc w:val="both"/>
        <w:rPr>
          <w:rFonts w:ascii="Century Schoolbook" w:hAnsi="Century Schoolbook"/>
          <w:b/>
          <w:szCs w:val="24"/>
        </w:rPr>
      </w:pPr>
    </w:p>
    <w:p w14:paraId="32CF1155" w14:textId="77777777" w:rsidR="00B4561D" w:rsidRPr="007F33A1" w:rsidRDefault="00B4561D" w:rsidP="007F33A1">
      <w:pPr>
        <w:pStyle w:val="ListParagraph"/>
        <w:widowControl/>
        <w:ind w:left="2070"/>
        <w:jc w:val="both"/>
        <w:rPr>
          <w:rFonts w:ascii="Century Schoolbook" w:hAnsi="Century Schoolbook"/>
          <w:b/>
          <w:szCs w:val="24"/>
        </w:rPr>
      </w:pPr>
    </w:p>
    <w:p w14:paraId="0B4398D4" w14:textId="16E8FCB5" w:rsidR="00211ECA" w:rsidRPr="00556FAC" w:rsidRDefault="008074A8" w:rsidP="003A7099">
      <w:pPr>
        <w:pStyle w:val="ListParagraph"/>
        <w:widowControl/>
        <w:numPr>
          <w:ilvl w:val="1"/>
          <w:numId w:val="31"/>
        </w:numPr>
        <w:jc w:val="both"/>
        <w:rPr>
          <w:rFonts w:ascii="Century Schoolbook" w:hAnsi="Century Schoolbook"/>
          <w:b/>
          <w:szCs w:val="24"/>
        </w:rPr>
      </w:pPr>
      <w:r w:rsidRPr="00556FAC">
        <w:rPr>
          <w:rFonts w:ascii="Century Schoolbook" w:hAnsi="Century Schoolbook"/>
          <w:b/>
        </w:rPr>
        <w:lastRenderedPageBreak/>
        <w:t>Deposition</w:t>
      </w:r>
      <w:r w:rsidR="000732F6" w:rsidRPr="00556FAC">
        <w:rPr>
          <w:rFonts w:ascii="Century Schoolbook" w:hAnsi="Century Schoolbook"/>
          <w:b/>
        </w:rPr>
        <w:t>s</w:t>
      </w:r>
      <w:r w:rsidR="00021861" w:rsidRPr="00556FAC">
        <w:rPr>
          <w:rFonts w:ascii="Century Schoolbook" w:hAnsi="Century Schoolbook"/>
          <w:bCs/>
        </w:rPr>
        <w:t xml:space="preserve">. </w:t>
      </w:r>
      <w:r w:rsidR="009A340B" w:rsidRPr="00556FAC">
        <w:rPr>
          <w:rFonts w:ascii="Century Schoolbook" w:hAnsi="Century Schoolbook"/>
          <w:bCs/>
        </w:rPr>
        <w:t>A party shall designate</w:t>
      </w:r>
      <w:r w:rsidR="000C7940" w:rsidRPr="00556FAC">
        <w:rPr>
          <w:rFonts w:ascii="Century Schoolbook" w:hAnsi="Century Schoolbook"/>
          <w:bCs/>
        </w:rPr>
        <w:t xml:space="preserve"> as “Confidential”</w:t>
      </w:r>
      <w:r w:rsidR="009A340B" w:rsidRPr="00556FAC">
        <w:rPr>
          <w:rFonts w:ascii="Century Schoolbook" w:hAnsi="Century Schoolbook"/>
          <w:bCs/>
        </w:rPr>
        <w:t xml:space="preserve"> </w:t>
      </w:r>
      <w:r w:rsidR="003659B1" w:rsidRPr="00556FAC">
        <w:rPr>
          <w:rFonts w:ascii="Century Schoolbook" w:hAnsi="Century Schoolbook"/>
          <w:bCs/>
        </w:rPr>
        <w:t>information disclosed during a deposition</w:t>
      </w:r>
      <w:r w:rsidR="00FD16F1" w:rsidRPr="00556FAC">
        <w:rPr>
          <w:rFonts w:ascii="Century Schoolbook" w:hAnsi="Century Schoolbook"/>
          <w:bCs/>
        </w:rPr>
        <w:t xml:space="preserve"> </w:t>
      </w:r>
      <w:r w:rsidR="003659B1" w:rsidRPr="00556FAC">
        <w:rPr>
          <w:rFonts w:ascii="Century Schoolbook" w:hAnsi="Century Schoolbook"/>
          <w:bCs/>
        </w:rPr>
        <w:t>by</w:t>
      </w:r>
      <w:r w:rsidR="002A4FBA" w:rsidRPr="00556FAC">
        <w:rPr>
          <w:rFonts w:ascii="Century Schoolbook" w:hAnsi="Century Schoolbook"/>
          <w:bCs/>
        </w:rPr>
        <w:t xml:space="preserve"> a statement on the record at the time o</w:t>
      </w:r>
      <w:r w:rsidR="00267777" w:rsidRPr="00556FAC">
        <w:rPr>
          <w:rFonts w:ascii="Century Schoolbook" w:hAnsi="Century Schoolbook"/>
          <w:bCs/>
        </w:rPr>
        <w:t>f</w:t>
      </w:r>
      <w:r w:rsidR="002A4FBA" w:rsidRPr="00556FAC">
        <w:rPr>
          <w:rFonts w:ascii="Century Schoolbook" w:hAnsi="Century Schoolbook"/>
          <w:bCs/>
        </w:rPr>
        <w:t xml:space="preserve"> such disclosure or before the conclusion of the deposition. Additionally,</w:t>
      </w:r>
      <w:r w:rsidR="00452B8A" w:rsidRPr="00556FAC">
        <w:rPr>
          <w:rFonts w:ascii="Century Schoolbook" w:hAnsi="Century Schoolbook"/>
          <w:bCs/>
        </w:rPr>
        <w:t xml:space="preserve"> within 1</w:t>
      </w:r>
      <w:r w:rsidR="009F4D8A" w:rsidRPr="00556FAC">
        <w:rPr>
          <w:rFonts w:ascii="Century Schoolbook" w:hAnsi="Century Schoolbook"/>
          <w:bCs/>
        </w:rPr>
        <w:t>0</w:t>
      </w:r>
      <w:r w:rsidR="00452B8A" w:rsidRPr="00556FAC">
        <w:rPr>
          <w:rFonts w:ascii="Century Schoolbook" w:hAnsi="Century Schoolbook"/>
          <w:bCs/>
        </w:rPr>
        <w:t xml:space="preserve"> days of receipt of a transcript, </w:t>
      </w:r>
      <w:r w:rsidR="002643C4" w:rsidRPr="00556FAC">
        <w:rPr>
          <w:rFonts w:ascii="Century Schoolbook" w:hAnsi="Century Schoolbook"/>
          <w:bCs/>
        </w:rPr>
        <w:t>a party may designate in writing</w:t>
      </w:r>
      <w:r w:rsidR="00452B8A" w:rsidRPr="00556FAC">
        <w:rPr>
          <w:rFonts w:ascii="Century Schoolbook" w:hAnsi="Century Schoolbook"/>
          <w:bCs/>
        </w:rPr>
        <w:t xml:space="preserve"> </w:t>
      </w:r>
      <w:r w:rsidR="00233197" w:rsidRPr="00556FAC">
        <w:rPr>
          <w:rFonts w:ascii="Century Schoolbook" w:hAnsi="Century Schoolbook"/>
          <w:bCs/>
        </w:rPr>
        <w:t>specific pages and lines of the transcript as “Confidential.”</w:t>
      </w:r>
      <w:r w:rsidR="001B233E" w:rsidRPr="00556FAC">
        <w:rPr>
          <w:rFonts w:ascii="Century Schoolbook" w:hAnsi="Century Schoolbook"/>
          <w:bCs/>
        </w:rPr>
        <w:t xml:space="preserve"> </w:t>
      </w:r>
      <w:r w:rsidR="00B13314" w:rsidRPr="00556FAC">
        <w:rPr>
          <w:rFonts w:ascii="Century Schoolbook" w:hAnsi="Century Schoolbook"/>
          <w:bCs/>
        </w:rPr>
        <w:t xml:space="preserve">The designating party must designate only those portions of the transcript that contain the protected information and must refrain from designating the entire transcript. </w:t>
      </w:r>
    </w:p>
    <w:p w14:paraId="401D90E0" w14:textId="77777777" w:rsidR="00556FAC" w:rsidRPr="00556FAC" w:rsidRDefault="00556FAC" w:rsidP="00556FAC">
      <w:pPr>
        <w:pStyle w:val="ListParagraph"/>
        <w:widowControl/>
        <w:ind w:left="2070"/>
        <w:jc w:val="both"/>
        <w:rPr>
          <w:rFonts w:ascii="Century Schoolbook" w:hAnsi="Century Schoolbook"/>
          <w:b/>
          <w:szCs w:val="24"/>
        </w:rPr>
      </w:pPr>
    </w:p>
    <w:p w14:paraId="3F0F3A67" w14:textId="649F5BF4" w:rsidR="001516CE" w:rsidRPr="00801639" w:rsidRDefault="001516CE" w:rsidP="007F33A1">
      <w:pPr>
        <w:pStyle w:val="ListParagraph"/>
        <w:widowControl/>
        <w:numPr>
          <w:ilvl w:val="0"/>
          <w:numId w:val="31"/>
        </w:numPr>
        <w:ind w:left="720" w:hanging="720"/>
        <w:jc w:val="both"/>
        <w:rPr>
          <w:rFonts w:ascii="Century Schoolbook" w:hAnsi="Century Schoolbook"/>
          <w:b/>
          <w:szCs w:val="24"/>
        </w:rPr>
      </w:pPr>
      <w:r w:rsidRPr="007F33A1">
        <w:rPr>
          <w:rFonts w:ascii="Century Schoolbook" w:hAnsi="Century Schoolbook"/>
          <w:b/>
          <w:szCs w:val="24"/>
        </w:rPr>
        <w:t xml:space="preserve">Challenges to </w:t>
      </w:r>
      <w:r w:rsidR="005D5E33" w:rsidRPr="007F33A1">
        <w:rPr>
          <w:rFonts w:ascii="Century Schoolbook" w:hAnsi="Century Schoolbook"/>
          <w:b/>
          <w:szCs w:val="24"/>
        </w:rPr>
        <w:t>Confidential Designation</w:t>
      </w:r>
      <w:r w:rsidRPr="007F33A1">
        <w:rPr>
          <w:rFonts w:ascii="Century Schoolbook" w:hAnsi="Century Schoolbook"/>
          <w:b/>
          <w:szCs w:val="24"/>
        </w:rPr>
        <w:t xml:space="preserve">. </w:t>
      </w:r>
      <w:r w:rsidR="006537DD" w:rsidRPr="00E53370">
        <w:rPr>
          <w:rFonts w:ascii="Century Schoolbook" w:hAnsi="Century Schoolbook"/>
          <w:bCs/>
          <w:szCs w:val="24"/>
        </w:rPr>
        <w:t>If a</w:t>
      </w:r>
      <w:r w:rsidR="007B64DE" w:rsidRPr="00E53370">
        <w:rPr>
          <w:rFonts w:ascii="Century Schoolbook" w:hAnsi="Century Schoolbook"/>
          <w:bCs/>
          <w:szCs w:val="24"/>
        </w:rPr>
        <w:t xml:space="preserve"> party</w:t>
      </w:r>
      <w:r w:rsidR="00E53370" w:rsidRPr="00E53370">
        <w:rPr>
          <w:rFonts w:ascii="Century Schoolbook" w:hAnsi="Century Schoolbook"/>
          <w:szCs w:val="24"/>
        </w:rPr>
        <w:t xml:space="preserve"> t</w:t>
      </w:r>
      <w:r w:rsidR="00E53370" w:rsidRPr="00E53370">
        <w:rPr>
          <w:rFonts w:ascii="Century Schoolbook" w:hAnsi="Century Schoolbook"/>
          <w:bCs/>
          <w:szCs w:val="24"/>
        </w:rPr>
        <w:t>o whom the information is produced</w:t>
      </w:r>
      <w:r w:rsidR="007B64DE" w:rsidRPr="00E53370">
        <w:rPr>
          <w:rFonts w:ascii="Century Schoolbook" w:hAnsi="Century Schoolbook"/>
          <w:bCs/>
          <w:szCs w:val="24"/>
        </w:rPr>
        <w:t xml:space="preserve"> disagrees at any time with any designation, the party must first try to resolve such </w:t>
      </w:r>
      <w:r w:rsidR="000F3CEB">
        <w:rPr>
          <w:rFonts w:ascii="Century Schoolbook" w:hAnsi="Century Schoolbook"/>
          <w:bCs/>
          <w:szCs w:val="24"/>
        </w:rPr>
        <w:t xml:space="preserve">disagreement </w:t>
      </w:r>
      <w:r w:rsidR="00E53370" w:rsidRPr="00E53370">
        <w:rPr>
          <w:rFonts w:ascii="Century Schoolbook" w:hAnsi="Century Schoolbook"/>
          <w:bCs/>
          <w:szCs w:val="24"/>
        </w:rPr>
        <w:t>in good faith on an informa</w:t>
      </w:r>
      <w:r w:rsidR="00C029D3">
        <w:rPr>
          <w:rFonts w:ascii="Century Schoolbook" w:hAnsi="Century Schoolbook"/>
          <w:bCs/>
          <w:szCs w:val="24"/>
        </w:rPr>
        <w:t>l</w:t>
      </w:r>
      <w:r w:rsidR="00E53370" w:rsidRPr="00E53370">
        <w:rPr>
          <w:rFonts w:ascii="Century Schoolbook" w:hAnsi="Century Schoolbook"/>
          <w:bCs/>
          <w:szCs w:val="24"/>
        </w:rPr>
        <w:t xml:space="preserve"> basis with the designating party.</w:t>
      </w:r>
      <w:r w:rsidR="007B64DE" w:rsidRPr="00E53370">
        <w:rPr>
          <w:rFonts w:ascii="Century Schoolbook" w:hAnsi="Century Schoolbook"/>
          <w:bCs/>
          <w:szCs w:val="24"/>
        </w:rPr>
        <w:t xml:space="preserve"> </w:t>
      </w:r>
      <w:r w:rsidR="00C029D3">
        <w:rPr>
          <w:rFonts w:ascii="Century Schoolbook" w:hAnsi="Century Schoolbook"/>
          <w:bCs/>
          <w:szCs w:val="24"/>
        </w:rPr>
        <w:t xml:space="preserve">If the parties fail to resolve the dispute, then </w:t>
      </w:r>
      <w:r w:rsidR="009F4BAA">
        <w:rPr>
          <w:rFonts w:ascii="Century Schoolbook" w:hAnsi="Century Schoolbook"/>
          <w:bCs/>
          <w:szCs w:val="24"/>
        </w:rPr>
        <w:t xml:space="preserve">the receiving party </w:t>
      </w:r>
      <w:r w:rsidR="001D109A" w:rsidRPr="00E53370">
        <w:rPr>
          <w:rFonts w:ascii="Century Schoolbook" w:hAnsi="Century Schoolbook"/>
          <w:bCs/>
          <w:szCs w:val="24"/>
        </w:rPr>
        <w:t xml:space="preserve">may apply to the </w:t>
      </w:r>
      <w:r w:rsidR="00DA0ABC" w:rsidRPr="00E53370">
        <w:rPr>
          <w:rFonts w:ascii="Century Schoolbook" w:hAnsi="Century Schoolbook"/>
          <w:bCs/>
          <w:szCs w:val="24"/>
        </w:rPr>
        <w:t>C</w:t>
      </w:r>
      <w:r w:rsidR="001D109A" w:rsidRPr="00E53370">
        <w:rPr>
          <w:rFonts w:ascii="Century Schoolbook" w:hAnsi="Century Schoolbook"/>
          <w:bCs/>
          <w:szCs w:val="24"/>
        </w:rPr>
        <w:t>ourt f</w:t>
      </w:r>
      <w:r w:rsidR="001D109A" w:rsidRPr="007F33A1">
        <w:rPr>
          <w:rFonts w:ascii="Century Schoolbook" w:hAnsi="Century Schoolbook"/>
          <w:bCs/>
          <w:szCs w:val="24"/>
        </w:rPr>
        <w:t xml:space="preserve">or a ruling that </w:t>
      </w:r>
      <w:r w:rsidR="00DA0ABC" w:rsidRPr="007F33A1">
        <w:rPr>
          <w:rFonts w:ascii="Century Schoolbook" w:hAnsi="Century Schoolbook"/>
          <w:bCs/>
          <w:szCs w:val="24"/>
        </w:rPr>
        <w:t>information</w:t>
      </w:r>
      <w:r w:rsidR="001D109A" w:rsidRPr="007F33A1">
        <w:rPr>
          <w:rFonts w:ascii="Century Schoolbook" w:hAnsi="Century Schoolbook"/>
          <w:bCs/>
          <w:szCs w:val="24"/>
        </w:rPr>
        <w:t xml:space="preserve"> (or category </w:t>
      </w:r>
      <w:r w:rsidR="00265B0E">
        <w:rPr>
          <w:rFonts w:ascii="Century Schoolbook" w:hAnsi="Century Schoolbook"/>
          <w:bCs/>
          <w:szCs w:val="24"/>
        </w:rPr>
        <w:t>of</w:t>
      </w:r>
      <w:r w:rsidR="00C05CFA" w:rsidRPr="007F33A1">
        <w:rPr>
          <w:rFonts w:ascii="Century Schoolbook" w:hAnsi="Century Schoolbook"/>
          <w:bCs/>
          <w:szCs w:val="24"/>
        </w:rPr>
        <w:t xml:space="preserve"> information</w:t>
      </w:r>
      <w:r w:rsidR="001D109A" w:rsidRPr="007F33A1">
        <w:rPr>
          <w:rFonts w:ascii="Century Schoolbook" w:hAnsi="Century Schoolbook"/>
          <w:bCs/>
          <w:szCs w:val="24"/>
        </w:rPr>
        <w:t xml:space="preserve">) </w:t>
      </w:r>
      <w:r w:rsidR="00C05CFA" w:rsidRPr="007F33A1">
        <w:rPr>
          <w:rFonts w:ascii="Century Schoolbook" w:hAnsi="Century Schoolbook"/>
          <w:bCs/>
          <w:szCs w:val="24"/>
        </w:rPr>
        <w:t>designated</w:t>
      </w:r>
      <w:r w:rsidR="001D109A" w:rsidRPr="007F33A1">
        <w:rPr>
          <w:rFonts w:ascii="Century Schoolbook" w:hAnsi="Century Schoolbook"/>
          <w:bCs/>
          <w:szCs w:val="24"/>
        </w:rPr>
        <w:t xml:space="preserve"> as confidential is not entitled to such status and protection. The </w:t>
      </w:r>
      <w:r w:rsidR="00C05CFA" w:rsidRPr="007F33A1">
        <w:rPr>
          <w:rFonts w:ascii="Century Schoolbook" w:hAnsi="Century Schoolbook"/>
          <w:bCs/>
          <w:szCs w:val="24"/>
        </w:rPr>
        <w:t xml:space="preserve">producing party or non-party </w:t>
      </w:r>
      <w:r w:rsidR="001D109A" w:rsidRPr="007F33A1">
        <w:rPr>
          <w:rFonts w:ascii="Century Schoolbook" w:hAnsi="Century Schoolbook"/>
          <w:bCs/>
          <w:szCs w:val="24"/>
        </w:rPr>
        <w:t xml:space="preserve">that designated the document </w:t>
      </w:r>
      <w:r w:rsidR="00C05CFA" w:rsidRPr="007F33A1">
        <w:rPr>
          <w:rFonts w:ascii="Century Schoolbook" w:hAnsi="Century Schoolbook"/>
          <w:bCs/>
          <w:szCs w:val="24"/>
        </w:rPr>
        <w:t xml:space="preserve">or information </w:t>
      </w:r>
      <w:r w:rsidR="001D109A" w:rsidRPr="007F33A1">
        <w:rPr>
          <w:rFonts w:ascii="Century Schoolbook" w:hAnsi="Century Schoolbook"/>
          <w:bCs/>
          <w:szCs w:val="24"/>
        </w:rPr>
        <w:t xml:space="preserve">as confidential shall be given notice of the application and </w:t>
      </w:r>
      <w:r w:rsidR="000F3CEB">
        <w:rPr>
          <w:rFonts w:ascii="Century Schoolbook" w:hAnsi="Century Schoolbook"/>
          <w:bCs/>
          <w:szCs w:val="24"/>
        </w:rPr>
        <w:t xml:space="preserve">have </w:t>
      </w:r>
      <w:r w:rsidR="00914709">
        <w:rPr>
          <w:rFonts w:ascii="Century Schoolbook" w:hAnsi="Century Schoolbook"/>
          <w:bCs/>
          <w:szCs w:val="24"/>
        </w:rPr>
        <w:t>10</w:t>
      </w:r>
      <w:r w:rsidR="000F3CEB">
        <w:rPr>
          <w:rFonts w:ascii="Century Schoolbook" w:hAnsi="Century Schoolbook"/>
          <w:bCs/>
          <w:szCs w:val="24"/>
        </w:rPr>
        <w:t xml:space="preserve"> days from </w:t>
      </w:r>
      <w:r w:rsidR="00826B62">
        <w:rPr>
          <w:rFonts w:ascii="Century Schoolbook" w:hAnsi="Century Schoolbook"/>
          <w:bCs/>
          <w:szCs w:val="24"/>
        </w:rPr>
        <w:t xml:space="preserve">notice to file a response. </w:t>
      </w:r>
      <w:r w:rsidR="001D109A" w:rsidRPr="007F33A1">
        <w:rPr>
          <w:rFonts w:ascii="Century Schoolbook" w:hAnsi="Century Schoolbook"/>
          <w:bCs/>
          <w:szCs w:val="24"/>
        </w:rPr>
        <w:t>To maintain confidential status, the proponent of confidentiality must show by a preponderance of the evidence that there is good cause for the document to have such protection.</w:t>
      </w:r>
    </w:p>
    <w:p w14:paraId="1E622058" w14:textId="77777777" w:rsidR="00801639" w:rsidRPr="00801639" w:rsidRDefault="00801639" w:rsidP="00801639">
      <w:pPr>
        <w:pStyle w:val="ListParagraph"/>
        <w:widowControl/>
        <w:jc w:val="both"/>
        <w:rPr>
          <w:rFonts w:ascii="Century Schoolbook" w:hAnsi="Century Schoolbook"/>
          <w:b/>
          <w:szCs w:val="24"/>
        </w:rPr>
      </w:pPr>
    </w:p>
    <w:p w14:paraId="6747BF7F" w14:textId="26615D65" w:rsidR="000F3190" w:rsidRPr="00544BB3" w:rsidRDefault="001D40C7" w:rsidP="007F33A1">
      <w:pPr>
        <w:pStyle w:val="ListParagraph"/>
        <w:widowControl/>
        <w:numPr>
          <w:ilvl w:val="0"/>
          <w:numId w:val="31"/>
        </w:numPr>
        <w:ind w:left="720" w:hanging="720"/>
        <w:jc w:val="both"/>
        <w:rPr>
          <w:rFonts w:ascii="Century Schoolbook" w:hAnsi="Century Schoolbook"/>
          <w:b/>
          <w:szCs w:val="24"/>
        </w:rPr>
      </w:pPr>
      <w:r w:rsidRPr="007F33A1">
        <w:rPr>
          <w:rFonts w:ascii="Century Schoolbook" w:hAnsi="Century Schoolbook"/>
          <w:b/>
          <w:szCs w:val="24"/>
        </w:rPr>
        <w:t>Disclosure of Confidential Information</w:t>
      </w:r>
      <w:r w:rsidR="00E438A6" w:rsidRPr="007F33A1">
        <w:rPr>
          <w:rFonts w:ascii="Century Schoolbook" w:hAnsi="Century Schoolbook"/>
          <w:b/>
          <w:szCs w:val="24"/>
        </w:rPr>
        <w:t xml:space="preserve">. </w:t>
      </w:r>
      <w:r w:rsidR="00507654">
        <w:rPr>
          <w:rFonts w:ascii="Century Schoolbook" w:hAnsi="Century Schoolbook"/>
          <w:bCs/>
          <w:szCs w:val="24"/>
        </w:rPr>
        <w:t>I</w:t>
      </w:r>
      <w:r w:rsidR="00DB5459" w:rsidRPr="007F33A1">
        <w:rPr>
          <w:rFonts w:ascii="Century Schoolbook" w:hAnsi="Century Schoolbook"/>
          <w:bCs/>
          <w:szCs w:val="24"/>
        </w:rPr>
        <w:t xml:space="preserve">nformation designated as confidential </w:t>
      </w:r>
      <w:r w:rsidR="007225F5">
        <w:rPr>
          <w:rFonts w:ascii="Century Schoolbook" w:hAnsi="Century Schoolbook"/>
          <w:bCs/>
          <w:szCs w:val="24"/>
        </w:rPr>
        <w:t xml:space="preserve">under this Protective Order </w:t>
      </w:r>
      <w:r w:rsidR="00DB5459" w:rsidRPr="007F33A1">
        <w:rPr>
          <w:rFonts w:ascii="Century Schoolbook" w:hAnsi="Century Schoolbook"/>
          <w:bCs/>
          <w:szCs w:val="24"/>
        </w:rPr>
        <w:t xml:space="preserve">shall not be disclosed to any person other than: </w:t>
      </w:r>
    </w:p>
    <w:p w14:paraId="2757E157" w14:textId="77777777" w:rsidR="00544BB3" w:rsidRPr="007F33A1" w:rsidRDefault="00544BB3" w:rsidP="00544BB3">
      <w:pPr>
        <w:pStyle w:val="ListParagraph"/>
        <w:widowControl/>
        <w:jc w:val="both"/>
        <w:rPr>
          <w:rFonts w:ascii="Century Schoolbook" w:hAnsi="Century Schoolbook"/>
          <w:b/>
          <w:szCs w:val="24"/>
        </w:rPr>
      </w:pPr>
    </w:p>
    <w:p w14:paraId="58FF6DEC" w14:textId="4749573F" w:rsidR="00662B00" w:rsidRDefault="00662B00" w:rsidP="007F33A1">
      <w:pPr>
        <w:pStyle w:val="ListParagraph"/>
        <w:widowControl/>
        <w:numPr>
          <w:ilvl w:val="1"/>
          <w:numId w:val="31"/>
        </w:numPr>
        <w:jc w:val="both"/>
        <w:rPr>
          <w:rFonts w:ascii="Century Schoolbook" w:hAnsi="Century Schoolbook"/>
          <w:bCs/>
          <w:szCs w:val="24"/>
        </w:rPr>
      </w:pPr>
      <w:r w:rsidRPr="007F33A1">
        <w:rPr>
          <w:rFonts w:ascii="Century Schoolbook" w:hAnsi="Century Schoolbook"/>
          <w:bCs/>
          <w:szCs w:val="24"/>
        </w:rPr>
        <w:t>The Court, its personnel,</w:t>
      </w:r>
      <w:r w:rsidR="003C6665" w:rsidRPr="007F33A1">
        <w:rPr>
          <w:rFonts w:ascii="Century Schoolbook" w:hAnsi="Century Schoolbook"/>
          <w:bCs/>
          <w:szCs w:val="24"/>
        </w:rPr>
        <w:t xml:space="preserve"> </w:t>
      </w:r>
      <w:r w:rsidR="008B1F0E">
        <w:rPr>
          <w:rFonts w:ascii="Century Schoolbook" w:hAnsi="Century Schoolbook"/>
          <w:bCs/>
          <w:szCs w:val="24"/>
        </w:rPr>
        <w:t xml:space="preserve">service </w:t>
      </w:r>
      <w:r w:rsidR="003C6665" w:rsidRPr="007F33A1">
        <w:rPr>
          <w:rFonts w:ascii="Century Schoolbook" w:hAnsi="Century Schoolbook"/>
          <w:bCs/>
          <w:szCs w:val="24"/>
        </w:rPr>
        <w:t>vendors,</w:t>
      </w:r>
      <w:r w:rsidRPr="007F33A1">
        <w:rPr>
          <w:rFonts w:ascii="Century Schoolbook" w:hAnsi="Century Schoolbook"/>
          <w:bCs/>
          <w:szCs w:val="24"/>
        </w:rPr>
        <w:t xml:space="preserve"> court reporters</w:t>
      </w:r>
      <w:r w:rsidR="00A64F17">
        <w:rPr>
          <w:rFonts w:ascii="Century Schoolbook" w:hAnsi="Century Schoolbook"/>
          <w:bCs/>
          <w:szCs w:val="24"/>
        </w:rPr>
        <w:t xml:space="preserve">, and any </w:t>
      </w:r>
      <w:r w:rsidR="00E030B6">
        <w:rPr>
          <w:rFonts w:ascii="Century Schoolbook" w:hAnsi="Century Schoolbook"/>
          <w:bCs/>
          <w:szCs w:val="24"/>
        </w:rPr>
        <w:t>appointed magistrates or special masters</w:t>
      </w:r>
      <w:r w:rsidR="00E163BB">
        <w:rPr>
          <w:rFonts w:ascii="Century Schoolbook" w:hAnsi="Century Schoolbook"/>
          <w:bCs/>
          <w:szCs w:val="24"/>
        </w:rPr>
        <w:t xml:space="preserve"> involved in this case. </w:t>
      </w:r>
    </w:p>
    <w:p w14:paraId="69E4C5AD" w14:textId="77777777" w:rsidR="00544BB3" w:rsidRPr="007F33A1" w:rsidRDefault="00544BB3" w:rsidP="00544BB3">
      <w:pPr>
        <w:pStyle w:val="ListParagraph"/>
        <w:widowControl/>
        <w:ind w:left="2070"/>
        <w:jc w:val="both"/>
        <w:rPr>
          <w:rFonts w:ascii="Century Schoolbook" w:hAnsi="Century Schoolbook"/>
          <w:bCs/>
          <w:szCs w:val="24"/>
        </w:rPr>
      </w:pPr>
    </w:p>
    <w:p w14:paraId="7856118A" w14:textId="08807D74" w:rsidR="00BC1C56" w:rsidRDefault="00BC1C56" w:rsidP="007F33A1">
      <w:pPr>
        <w:pStyle w:val="ListParagraph"/>
        <w:widowControl/>
        <w:numPr>
          <w:ilvl w:val="1"/>
          <w:numId w:val="31"/>
        </w:numPr>
        <w:jc w:val="both"/>
        <w:rPr>
          <w:rFonts w:ascii="Century Schoolbook" w:hAnsi="Century Schoolbook"/>
          <w:bCs/>
          <w:szCs w:val="24"/>
        </w:rPr>
      </w:pPr>
      <w:r w:rsidRPr="00C355B3">
        <w:rPr>
          <w:rFonts w:ascii="Century Schoolbook" w:hAnsi="Century Schoolbook"/>
          <w:bCs/>
          <w:szCs w:val="24"/>
        </w:rPr>
        <w:t xml:space="preserve">Counsel </w:t>
      </w:r>
      <w:r w:rsidR="00585D58" w:rsidRPr="00C355B3">
        <w:rPr>
          <w:rFonts w:ascii="Century Schoolbook" w:hAnsi="Century Schoolbook"/>
          <w:bCs/>
          <w:szCs w:val="24"/>
        </w:rPr>
        <w:t xml:space="preserve">of record for any party in this action </w:t>
      </w:r>
      <w:r w:rsidR="00BF44C8" w:rsidRPr="00C355B3">
        <w:rPr>
          <w:rFonts w:ascii="Century Schoolbook" w:hAnsi="Century Schoolbook"/>
          <w:bCs/>
          <w:szCs w:val="24"/>
        </w:rPr>
        <w:t>and their employees</w:t>
      </w:r>
      <w:r w:rsidR="007217CA" w:rsidRPr="00C355B3">
        <w:rPr>
          <w:rFonts w:ascii="Century Schoolbook" w:hAnsi="Century Schoolbook"/>
          <w:bCs/>
          <w:szCs w:val="24"/>
        </w:rPr>
        <w:t xml:space="preserve"> and service vendors</w:t>
      </w:r>
      <w:r w:rsidR="00BF44C8" w:rsidRPr="00C355B3">
        <w:rPr>
          <w:rFonts w:ascii="Century Schoolbook" w:hAnsi="Century Schoolbook"/>
          <w:bCs/>
          <w:szCs w:val="24"/>
        </w:rPr>
        <w:t xml:space="preserve"> who assist counsel of record in this action and are informed of the duties</w:t>
      </w:r>
      <w:r w:rsidR="007217CA" w:rsidRPr="00C355B3">
        <w:rPr>
          <w:rFonts w:ascii="Century Schoolbook" w:hAnsi="Century Schoolbook"/>
          <w:bCs/>
          <w:szCs w:val="24"/>
        </w:rPr>
        <w:t xml:space="preserve"> arising under this </w:t>
      </w:r>
      <w:r w:rsidR="00C05CA6" w:rsidRPr="00C355B3">
        <w:rPr>
          <w:rFonts w:ascii="Century Schoolbook" w:hAnsi="Century Schoolbook"/>
          <w:bCs/>
          <w:szCs w:val="24"/>
        </w:rPr>
        <w:t xml:space="preserve">Protective </w:t>
      </w:r>
      <w:r w:rsidR="007217CA" w:rsidRPr="00C355B3">
        <w:rPr>
          <w:rFonts w:ascii="Century Schoolbook" w:hAnsi="Century Schoolbook"/>
          <w:bCs/>
          <w:szCs w:val="24"/>
        </w:rPr>
        <w:t xml:space="preserve">Order. </w:t>
      </w:r>
      <w:r w:rsidR="00BF44C8" w:rsidRPr="00C355B3">
        <w:rPr>
          <w:rFonts w:ascii="Century Schoolbook" w:hAnsi="Century Schoolbook"/>
          <w:bCs/>
          <w:szCs w:val="24"/>
        </w:rPr>
        <w:t xml:space="preserve"> </w:t>
      </w:r>
    </w:p>
    <w:p w14:paraId="44598B6E" w14:textId="77777777" w:rsidR="00544BB3" w:rsidRPr="00C355B3" w:rsidRDefault="00544BB3" w:rsidP="00544BB3">
      <w:pPr>
        <w:pStyle w:val="ListParagraph"/>
        <w:widowControl/>
        <w:ind w:left="2070"/>
        <w:jc w:val="both"/>
        <w:rPr>
          <w:rFonts w:ascii="Century Schoolbook" w:hAnsi="Century Schoolbook"/>
          <w:bCs/>
          <w:szCs w:val="24"/>
        </w:rPr>
      </w:pPr>
    </w:p>
    <w:p w14:paraId="65D9439A" w14:textId="3A46CEF5" w:rsidR="000813CF" w:rsidRDefault="000813CF" w:rsidP="007F33A1">
      <w:pPr>
        <w:pStyle w:val="ListParagraph"/>
        <w:widowControl/>
        <w:numPr>
          <w:ilvl w:val="1"/>
          <w:numId w:val="31"/>
        </w:numPr>
        <w:jc w:val="both"/>
        <w:rPr>
          <w:rFonts w:ascii="Century Schoolbook" w:hAnsi="Century Schoolbook"/>
          <w:bCs/>
          <w:szCs w:val="24"/>
        </w:rPr>
      </w:pPr>
      <w:r w:rsidRPr="007F33A1">
        <w:rPr>
          <w:rFonts w:ascii="Century Schoolbook" w:hAnsi="Century Schoolbook"/>
          <w:bCs/>
          <w:szCs w:val="24"/>
        </w:rPr>
        <w:t>The parties and the directors, officers, employees,</w:t>
      </w:r>
      <w:r w:rsidR="00322183" w:rsidRPr="007F33A1">
        <w:rPr>
          <w:rFonts w:ascii="Century Schoolbook" w:hAnsi="Century Schoolbook"/>
          <w:bCs/>
          <w:szCs w:val="24"/>
        </w:rPr>
        <w:t xml:space="preserve"> agent,</w:t>
      </w:r>
      <w:r w:rsidRPr="007F33A1">
        <w:rPr>
          <w:rFonts w:ascii="Century Schoolbook" w:hAnsi="Century Schoolbook"/>
          <w:bCs/>
          <w:szCs w:val="24"/>
        </w:rPr>
        <w:t xml:space="preserve"> general partners, and limited partners of the parties, or any subsidiary or affiliate thereof, who are assisting with or making decisions concerning th</w:t>
      </w:r>
      <w:r w:rsidR="00113DAE" w:rsidRPr="007F33A1">
        <w:rPr>
          <w:rFonts w:ascii="Century Schoolbook" w:hAnsi="Century Schoolbook"/>
          <w:bCs/>
          <w:szCs w:val="24"/>
        </w:rPr>
        <w:t>is action</w:t>
      </w:r>
      <w:r w:rsidRPr="007F33A1">
        <w:rPr>
          <w:rFonts w:ascii="Century Schoolbook" w:hAnsi="Century Schoolbook"/>
          <w:bCs/>
          <w:szCs w:val="24"/>
        </w:rPr>
        <w:t>,</w:t>
      </w:r>
      <w:r w:rsidR="006E710F">
        <w:rPr>
          <w:rFonts w:ascii="Century Schoolbook" w:hAnsi="Century Schoolbook"/>
          <w:bCs/>
          <w:szCs w:val="24"/>
        </w:rPr>
        <w:t xml:space="preserve"> provided that each such </w:t>
      </w:r>
      <w:r w:rsidR="00544BB3">
        <w:rPr>
          <w:rFonts w:ascii="Century Schoolbook" w:hAnsi="Century Schoolbook"/>
          <w:bCs/>
          <w:szCs w:val="24"/>
        </w:rPr>
        <w:t xml:space="preserve">person agrees to be bound by the terms of this Protective Order by signing Exhibit A attached hereto. </w:t>
      </w:r>
      <w:r w:rsidR="003F52EC" w:rsidRPr="007F33A1">
        <w:rPr>
          <w:rFonts w:ascii="Century Schoolbook" w:hAnsi="Century Schoolbook"/>
          <w:bCs/>
          <w:szCs w:val="24"/>
        </w:rPr>
        <w:t xml:space="preserve"> </w:t>
      </w:r>
    </w:p>
    <w:p w14:paraId="497E583B" w14:textId="77777777" w:rsidR="00544BB3" w:rsidRPr="007F33A1" w:rsidRDefault="00544BB3" w:rsidP="00544BB3">
      <w:pPr>
        <w:pStyle w:val="ListParagraph"/>
        <w:widowControl/>
        <w:ind w:left="2070"/>
        <w:jc w:val="both"/>
        <w:rPr>
          <w:rFonts w:ascii="Century Schoolbook" w:hAnsi="Century Schoolbook"/>
          <w:bCs/>
          <w:szCs w:val="24"/>
        </w:rPr>
      </w:pPr>
    </w:p>
    <w:p w14:paraId="02177725" w14:textId="4195DCF9" w:rsidR="00940BFF" w:rsidRDefault="00544BB3" w:rsidP="00544BB3">
      <w:pPr>
        <w:pStyle w:val="ListParagraph"/>
        <w:widowControl/>
        <w:numPr>
          <w:ilvl w:val="1"/>
          <w:numId w:val="31"/>
        </w:numPr>
        <w:jc w:val="both"/>
        <w:rPr>
          <w:rFonts w:ascii="Century Schoolbook" w:hAnsi="Century Schoolbook"/>
          <w:bCs/>
          <w:szCs w:val="24"/>
        </w:rPr>
      </w:pPr>
      <w:r>
        <w:rPr>
          <w:rFonts w:ascii="Century Schoolbook" w:hAnsi="Century Schoolbook"/>
          <w:bCs/>
          <w:szCs w:val="24"/>
        </w:rPr>
        <w:t xml:space="preserve">Experts or consultants employed by the parties or their counsel for the prosecution or defense of this action provided that each such expert or consultant uses the confidential information solely in connection with this action and agrees to be bound by the terms of </w:t>
      </w:r>
      <w:r>
        <w:rPr>
          <w:rFonts w:ascii="Century Schoolbook" w:hAnsi="Century Schoolbook"/>
          <w:bCs/>
          <w:szCs w:val="24"/>
        </w:rPr>
        <w:lastRenderedPageBreak/>
        <w:t xml:space="preserve">this Protective Order by signing Exhibit A attached hereto, and further provided that each such expert or consultant is not a competitor or an employee of any competitor of a Party. </w:t>
      </w:r>
    </w:p>
    <w:p w14:paraId="4F861BCA" w14:textId="77777777" w:rsidR="00544BB3" w:rsidRPr="007F33A1" w:rsidRDefault="00544BB3" w:rsidP="00544BB3">
      <w:pPr>
        <w:pStyle w:val="ListParagraph"/>
        <w:widowControl/>
        <w:ind w:left="2070"/>
        <w:jc w:val="both"/>
        <w:rPr>
          <w:rFonts w:ascii="Century Schoolbook" w:hAnsi="Century Schoolbook"/>
          <w:bCs/>
          <w:szCs w:val="24"/>
        </w:rPr>
      </w:pPr>
    </w:p>
    <w:p w14:paraId="5D858F7D" w14:textId="2D4B0969" w:rsidR="000813CF" w:rsidRDefault="00800633" w:rsidP="007F33A1">
      <w:pPr>
        <w:pStyle w:val="ListParagraph"/>
        <w:widowControl/>
        <w:numPr>
          <w:ilvl w:val="1"/>
          <w:numId w:val="31"/>
        </w:numPr>
        <w:jc w:val="both"/>
        <w:rPr>
          <w:rFonts w:ascii="Century Schoolbook" w:hAnsi="Century Schoolbook"/>
          <w:bCs/>
          <w:szCs w:val="24"/>
        </w:rPr>
      </w:pPr>
      <w:r w:rsidRPr="00914B9A">
        <w:rPr>
          <w:rFonts w:ascii="Century Schoolbook" w:hAnsi="Century Schoolbook"/>
          <w:bCs/>
          <w:szCs w:val="24"/>
        </w:rPr>
        <w:t>W</w:t>
      </w:r>
      <w:r w:rsidR="000813CF" w:rsidRPr="00914B9A">
        <w:rPr>
          <w:rFonts w:ascii="Century Schoolbook" w:hAnsi="Century Schoolbook"/>
          <w:bCs/>
          <w:szCs w:val="24"/>
        </w:rPr>
        <w:t>itnesses or</w:t>
      </w:r>
      <w:r w:rsidR="000813CF" w:rsidRPr="007F33A1">
        <w:rPr>
          <w:rFonts w:ascii="Century Schoolbook" w:hAnsi="Century Schoolbook"/>
          <w:bCs/>
          <w:szCs w:val="24"/>
        </w:rPr>
        <w:t xml:space="preserve"> deponents, and their counsel, only to the extent necessary to conduct or prepare for depositions or testimony in this </w:t>
      </w:r>
      <w:r w:rsidRPr="007F33A1">
        <w:rPr>
          <w:rFonts w:ascii="Century Schoolbook" w:hAnsi="Century Schoolbook"/>
          <w:bCs/>
          <w:szCs w:val="24"/>
        </w:rPr>
        <w:t>action</w:t>
      </w:r>
      <w:r w:rsidR="00506DC4" w:rsidRPr="007F33A1">
        <w:rPr>
          <w:rFonts w:ascii="Century Schoolbook" w:hAnsi="Century Schoolbook"/>
          <w:bCs/>
          <w:szCs w:val="24"/>
        </w:rPr>
        <w:t xml:space="preserve"> and provided that the witness </w:t>
      </w:r>
      <w:r w:rsidR="00544BB3">
        <w:rPr>
          <w:rFonts w:ascii="Century Schoolbook" w:hAnsi="Century Schoolbook"/>
          <w:bCs/>
          <w:szCs w:val="24"/>
        </w:rPr>
        <w:t>agrees to be bound by the terms of this Protective Order by signing Exhibit A attached hereto.</w:t>
      </w:r>
    </w:p>
    <w:p w14:paraId="32B4C987" w14:textId="77777777" w:rsidR="00544BB3" w:rsidRPr="007F33A1" w:rsidRDefault="00544BB3" w:rsidP="00544BB3">
      <w:pPr>
        <w:pStyle w:val="ListParagraph"/>
        <w:widowControl/>
        <w:ind w:left="2070"/>
        <w:jc w:val="both"/>
        <w:rPr>
          <w:rFonts w:ascii="Century Schoolbook" w:hAnsi="Century Schoolbook"/>
          <w:bCs/>
          <w:szCs w:val="24"/>
        </w:rPr>
      </w:pPr>
    </w:p>
    <w:p w14:paraId="67DEA3BF" w14:textId="63A4DC5C" w:rsidR="000813CF" w:rsidRDefault="00D621BC" w:rsidP="007F33A1">
      <w:pPr>
        <w:pStyle w:val="ListParagraph"/>
        <w:widowControl/>
        <w:numPr>
          <w:ilvl w:val="1"/>
          <w:numId w:val="31"/>
        </w:numPr>
        <w:jc w:val="both"/>
        <w:rPr>
          <w:rFonts w:ascii="Century Schoolbook" w:hAnsi="Century Schoolbook"/>
          <w:bCs/>
          <w:szCs w:val="24"/>
        </w:rPr>
      </w:pPr>
      <w:r>
        <w:rPr>
          <w:rFonts w:ascii="Century Schoolbook" w:hAnsi="Century Schoolbook"/>
          <w:bCs/>
          <w:szCs w:val="24"/>
        </w:rPr>
        <w:t xml:space="preserve">To persons with prior knowledge of the </w:t>
      </w:r>
      <w:r w:rsidR="0058121C">
        <w:rPr>
          <w:rFonts w:ascii="Century Schoolbook" w:hAnsi="Century Schoolbook"/>
          <w:bCs/>
          <w:szCs w:val="24"/>
        </w:rPr>
        <w:t>confidential information</w:t>
      </w:r>
      <w:r w:rsidR="00914B9A">
        <w:rPr>
          <w:rFonts w:ascii="Century Schoolbook" w:hAnsi="Century Schoolbook"/>
          <w:bCs/>
          <w:szCs w:val="24"/>
        </w:rPr>
        <w:t>, including a</w:t>
      </w:r>
      <w:r w:rsidR="000813CF" w:rsidRPr="007F33A1">
        <w:rPr>
          <w:rFonts w:ascii="Century Schoolbook" w:hAnsi="Century Schoolbook"/>
          <w:bCs/>
          <w:szCs w:val="24"/>
        </w:rPr>
        <w:t xml:space="preserve">ny person indicated on the face of a document or accompanying covering letter, email, or other communication to be the author, addressee, or an actual or intended recipient of the document, </w:t>
      </w:r>
      <w:r w:rsidR="00914B9A">
        <w:rPr>
          <w:rFonts w:ascii="Century Schoolbook" w:hAnsi="Century Schoolbook"/>
          <w:bCs/>
          <w:szCs w:val="24"/>
        </w:rPr>
        <w:t>and</w:t>
      </w:r>
      <w:r w:rsidR="000813CF" w:rsidRPr="007F33A1">
        <w:rPr>
          <w:rFonts w:ascii="Century Schoolbook" w:hAnsi="Century Schoolbook"/>
          <w:bCs/>
          <w:szCs w:val="24"/>
        </w:rPr>
        <w:t>, in the case of meeting minutes, an attendee of the meeting</w:t>
      </w:r>
      <w:r w:rsidR="00544BB3">
        <w:rPr>
          <w:rFonts w:ascii="Century Schoolbook" w:hAnsi="Century Schoolbook"/>
          <w:bCs/>
          <w:szCs w:val="24"/>
        </w:rPr>
        <w:t>.</w:t>
      </w:r>
    </w:p>
    <w:p w14:paraId="7E7B75B0" w14:textId="77777777" w:rsidR="00544BB3" w:rsidRPr="007F33A1" w:rsidRDefault="00544BB3" w:rsidP="00544BB3">
      <w:pPr>
        <w:pStyle w:val="ListParagraph"/>
        <w:widowControl/>
        <w:ind w:left="2070"/>
        <w:jc w:val="both"/>
        <w:rPr>
          <w:rFonts w:ascii="Century Schoolbook" w:hAnsi="Century Schoolbook"/>
          <w:bCs/>
          <w:szCs w:val="24"/>
        </w:rPr>
      </w:pPr>
    </w:p>
    <w:p w14:paraId="51691826" w14:textId="1038907B" w:rsidR="00D5741E" w:rsidRPr="007F33A1" w:rsidRDefault="00D5741E" w:rsidP="00A64F17">
      <w:pPr>
        <w:pStyle w:val="ListParagraph"/>
        <w:widowControl/>
        <w:numPr>
          <w:ilvl w:val="1"/>
          <w:numId w:val="31"/>
        </w:numPr>
        <w:jc w:val="both"/>
        <w:rPr>
          <w:rFonts w:ascii="Century Schoolbook" w:hAnsi="Century Schoolbook"/>
          <w:bCs/>
          <w:szCs w:val="24"/>
        </w:rPr>
      </w:pPr>
      <w:r w:rsidRPr="007F33A1">
        <w:rPr>
          <w:rFonts w:ascii="Century Schoolbook" w:hAnsi="Century Schoolbook"/>
          <w:bCs/>
          <w:szCs w:val="24"/>
        </w:rPr>
        <w:t xml:space="preserve">Other persons with the </w:t>
      </w:r>
      <w:r w:rsidR="007C7D14">
        <w:rPr>
          <w:rFonts w:ascii="Century Schoolbook" w:hAnsi="Century Schoolbook"/>
          <w:bCs/>
          <w:szCs w:val="24"/>
        </w:rPr>
        <w:t>d</w:t>
      </w:r>
      <w:r w:rsidRPr="007F33A1">
        <w:rPr>
          <w:rFonts w:ascii="Century Schoolbook" w:hAnsi="Century Schoolbook"/>
          <w:bCs/>
          <w:szCs w:val="24"/>
        </w:rPr>
        <w:t xml:space="preserve">esignating </w:t>
      </w:r>
      <w:r w:rsidR="007C7D14">
        <w:rPr>
          <w:rFonts w:ascii="Century Schoolbook" w:hAnsi="Century Schoolbook"/>
          <w:bCs/>
          <w:szCs w:val="24"/>
        </w:rPr>
        <w:t>p</w:t>
      </w:r>
      <w:r w:rsidRPr="007F33A1">
        <w:rPr>
          <w:rFonts w:ascii="Century Schoolbook" w:hAnsi="Century Schoolbook"/>
          <w:bCs/>
          <w:szCs w:val="24"/>
        </w:rPr>
        <w:t>arty’s consent or by court order</w:t>
      </w:r>
      <w:r w:rsidR="007C7D14">
        <w:rPr>
          <w:rFonts w:ascii="Century Schoolbook" w:hAnsi="Century Schoolbook"/>
          <w:bCs/>
          <w:szCs w:val="24"/>
        </w:rPr>
        <w:t>, and provided that such person</w:t>
      </w:r>
      <w:r w:rsidR="00EE7A9E">
        <w:rPr>
          <w:rFonts w:ascii="Century Schoolbook" w:hAnsi="Century Schoolbook"/>
          <w:bCs/>
          <w:szCs w:val="24"/>
        </w:rPr>
        <w:t>s</w:t>
      </w:r>
      <w:r w:rsidR="007C7D14">
        <w:rPr>
          <w:rFonts w:ascii="Century Schoolbook" w:hAnsi="Century Schoolbook"/>
          <w:bCs/>
          <w:szCs w:val="24"/>
        </w:rPr>
        <w:t xml:space="preserve"> </w:t>
      </w:r>
      <w:r w:rsidR="00544BB3">
        <w:rPr>
          <w:rFonts w:ascii="Century Schoolbook" w:hAnsi="Century Schoolbook"/>
          <w:bCs/>
          <w:szCs w:val="24"/>
        </w:rPr>
        <w:t xml:space="preserve">agree to be bound by the terms of this Protective Order by signing Exhibit A attached hereto. </w:t>
      </w:r>
      <w:r w:rsidR="00544BB3" w:rsidRPr="007F33A1">
        <w:rPr>
          <w:rFonts w:ascii="Century Schoolbook" w:hAnsi="Century Schoolbook"/>
          <w:bCs/>
          <w:szCs w:val="24"/>
        </w:rPr>
        <w:t xml:space="preserve"> </w:t>
      </w:r>
      <w:r w:rsidRPr="007F33A1">
        <w:rPr>
          <w:rFonts w:ascii="Century Schoolbook" w:hAnsi="Century Schoolbook"/>
          <w:bCs/>
          <w:szCs w:val="24"/>
        </w:rPr>
        <w:t xml:space="preserve"> </w:t>
      </w:r>
    </w:p>
    <w:p w14:paraId="3D642C4C" w14:textId="4224504F" w:rsidR="00211ECA" w:rsidRPr="00D27271" w:rsidRDefault="00211ECA" w:rsidP="007F33A1">
      <w:pPr>
        <w:pStyle w:val="ListParagraph"/>
        <w:widowControl/>
        <w:jc w:val="both"/>
        <w:rPr>
          <w:rFonts w:ascii="Century Schoolbook" w:hAnsi="Century Schoolbook"/>
          <w:b/>
          <w:szCs w:val="24"/>
        </w:rPr>
      </w:pPr>
    </w:p>
    <w:p w14:paraId="0629B1C8" w14:textId="66A3B25F" w:rsidR="00CC44FF" w:rsidRPr="00D27271" w:rsidRDefault="00CC44FF" w:rsidP="007F33A1">
      <w:pPr>
        <w:pStyle w:val="ListParagraph"/>
        <w:widowControl/>
        <w:jc w:val="both"/>
        <w:rPr>
          <w:rFonts w:ascii="Century Schoolbook" w:hAnsi="Century Schoolbook"/>
          <w:b/>
          <w:szCs w:val="24"/>
        </w:rPr>
      </w:pPr>
      <w:r w:rsidRPr="00D27271">
        <w:rPr>
          <w:rFonts w:ascii="Century Schoolbook" w:hAnsi="Century Schoolbook"/>
        </w:rPr>
        <w:t xml:space="preserve">Counsel for the </w:t>
      </w:r>
      <w:r w:rsidR="00D27271">
        <w:rPr>
          <w:rFonts w:ascii="Century Schoolbook" w:hAnsi="Century Schoolbook"/>
        </w:rPr>
        <w:t>p</w:t>
      </w:r>
      <w:r w:rsidRPr="00D27271">
        <w:rPr>
          <w:rFonts w:ascii="Century Schoolbook" w:hAnsi="Century Schoolbook"/>
        </w:rPr>
        <w:t xml:space="preserve">arty </w:t>
      </w:r>
      <w:r w:rsidR="005C4F5E">
        <w:rPr>
          <w:rFonts w:ascii="Century Schoolbook" w:hAnsi="Century Schoolbook"/>
        </w:rPr>
        <w:t>disclosing</w:t>
      </w:r>
      <w:r w:rsidRPr="00D27271">
        <w:rPr>
          <w:rFonts w:ascii="Century Schoolbook" w:hAnsi="Century Schoolbook"/>
        </w:rPr>
        <w:t xml:space="preserve"> </w:t>
      </w:r>
      <w:r w:rsidR="00D27271">
        <w:rPr>
          <w:rFonts w:ascii="Century Schoolbook" w:hAnsi="Century Schoolbook"/>
        </w:rPr>
        <w:t xml:space="preserve">information designated as confidential </w:t>
      </w:r>
      <w:r w:rsidRPr="00D27271">
        <w:rPr>
          <w:rFonts w:ascii="Century Schoolbook" w:hAnsi="Century Schoolbook"/>
        </w:rPr>
        <w:t xml:space="preserve">to any person required to </w:t>
      </w:r>
      <w:r w:rsidR="00FA1F18">
        <w:rPr>
          <w:rFonts w:ascii="Century Schoolbook" w:hAnsi="Century Schoolbook"/>
        </w:rPr>
        <w:t xml:space="preserve">sign Exhibit A </w:t>
      </w:r>
      <w:r w:rsidRPr="00D27271">
        <w:rPr>
          <w:rFonts w:ascii="Century Schoolbook" w:hAnsi="Century Schoolbook"/>
        </w:rPr>
        <w:t xml:space="preserve">shall be responsible for obtaining </w:t>
      </w:r>
      <w:r w:rsidR="00BB737E">
        <w:rPr>
          <w:rFonts w:ascii="Century Schoolbook" w:hAnsi="Century Schoolbook"/>
        </w:rPr>
        <w:t>the</w:t>
      </w:r>
      <w:r w:rsidRPr="00D27271">
        <w:rPr>
          <w:rFonts w:ascii="Century Schoolbook" w:hAnsi="Century Schoolbook"/>
        </w:rPr>
        <w:t xml:space="preserve"> signed </w:t>
      </w:r>
      <w:r w:rsidR="00FA1F18">
        <w:rPr>
          <w:rFonts w:ascii="Century Schoolbook" w:hAnsi="Century Schoolbook"/>
        </w:rPr>
        <w:t xml:space="preserve">Exhibit A </w:t>
      </w:r>
      <w:r w:rsidRPr="00D27271">
        <w:rPr>
          <w:rFonts w:ascii="Century Schoolbook" w:hAnsi="Century Schoolbook"/>
        </w:rPr>
        <w:t>and retaining the original, executed copy thereof.</w:t>
      </w:r>
    </w:p>
    <w:p w14:paraId="1BC726B3" w14:textId="77777777" w:rsidR="00CC44FF" w:rsidRPr="007F33A1" w:rsidRDefault="00CC44FF" w:rsidP="007F33A1">
      <w:pPr>
        <w:pStyle w:val="ListParagraph"/>
        <w:widowControl/>
        <w:jc w:val="both"/>
        <w:rPr>
          <w:rFonts w:ascii="Century Schoolbook" w:hAnsi="Century Schoolbook"/>
          <w:b/>
          <w:szCs w:val="24"/>
        </w:rPr>
      </w:pPr>
    </w:p>
    <w:p w14:paraId="06BB325C" w14:textId="6986A1A2" w:rsidR="00211ECA" w:rsidRPr="00651944" w:rsidRDefault="007763A7" w:rsidP="00651944">
      <w:pPr>
        <w:pStyle w:val="ListParagraph"/>
        <w:widowControl/>
        <w:numPr>
          <w:ilvl w:val="0"/>
          <w:numId w:val="31"/>
        </w:numPr>
        <w:ind w:left="720" w:hanging="720"/>
        <w:jc w:val="both"/>
        <w:rPr>
          <w:rFonts w:ascii="Century Schoolbook" w:hAnsi="Century Schoolbook"/>
          <w:bCs/>
          <w:szCs w:val="24"/>
        </w:rPr>
      </w:pPr>
      <w:r w:rsidRPr="007F33A1">
        <w:rPr>
          <w:rFonts w:ascii="Century Schoolbook" w:hAnsi="Century Schoolbook"/>
          <w:b/>
          <w:szCs w:val="24"/>
        </w:rPr>
        <w:t>Use of Confidential Information.</w:t>
      </w:r>
      <w:r w:rsidR="006742FC" w:rsidRPr="007F33A1">
        <w:rPr>
          <w:rFonts w:ascii="Century Schoolbook" w:hAnsi="Century Schoolbook"/>
          <w:b/>
          <w:szCs w:val="24"/>
        </w:rPr>
        <w:t xml:space="preserve"> </w:t>
      </w:r>
      <w:r w:rsidR="006742FC" w:rsidRPr="007F33A1">
        <w:rPr>
          <w:rFonts w:ascii="Century Schoolbook" w:hAnsi="Century Schoolbook"/>
          <w:bCs/>
          <w:szCs w:val="24"/>
        </w:rPr>
        <w:t>All confidential information produced or exchanged in the cou</w:t>
      </w:r>
      <w:r w:rsidR="007E6FA6">
        <w:rPr>
          <w:rFonts w:ascii="Century Schoolbook" w:hAnsi="Century Schoolbook"/>
          <w:bCs/>
          <w:szCs w:val="24"/>
        </w:rPr>
        <w:t>rse</w:t>
      </w:r>
      <w:r w:rsidR="006742FC" w:rsidRPr="007F33A1">
        <w:rPr>
          <w:rFonts w:ascii="Century Schoolbook" w:hAnsi="Century Schoolbook"/>
          <w:bCs/>
          <w:szCs w:val="24"/>
        </w:rPr>
        <w:t xml:space="preserve"> of this case shall be used by the party or parties to whom the information is produced</w:t>
      </w:r>
      <w:r w:rsidR="00651944">
        <w:rPr>
          <w:rFonts w:ascii="Century Schoolbook" w:hAnsi="Century Schoolbook"/>
          <w:bCs/>
          <w:szCs w:val="24"/>
        </w:rPr>
        <w:t xml:space="preserve"> or disclosed</w:t>
      </w:r>
      <w:r w:rsidR="006742FC" w:rsidRPr="007F33A1">
        <w:rPr>
          <w:rFonts w:ascii="Century Schoolbook" w:hAnsi="Century Schoolbook"/>
          <w:bCs/>
          <w:szCs w:val="24"/>
        </w:rPr>
        <w:t xml:space="preserve"> solely for the purposes of this case.</w:t>
      </w:r>
      <w:r w:rsidR="00651944">
        <w:rPr>
          <w:rFonts w:ascii="Century Schoolbook" w:hAnsi="Century Schoolbook"/>
          <w:bCs/>
        </w:rPr>
        <w:t xml:space="preserve"> </w:t>
      </w:r>
      <w:r w:rsidR="006742FC" w:rsidRPr="00651944">
        <w:rPr>
          <w:rFonts w:ascii="Century Schoolbook" w:hAnsi="Century Schoolbook"/>
          <w:bCs/>
        </w:rPr>
        <w:t>Confidential information shall not be used for any commercial</w:t>
      </w:r>
      <w:r w:rsidR="00A26B6A" w:rsidRPr="00651944">
        <w:rPr>
          <w:rFonts w:ascii="Century Schoolbook" w:hAnsi="Century Schoolbook"/>
          <w:bCs/>
        </w:rPr>
        <w:t>, competitive, personal, or other purpose</w:t>
      </w:r>
      <w:r w:rsidR="001516CE" w:rsidRPr="00651944">
        <w:rPr>
          <w:rFonts w:ascii="Century Schoolbook" w:hAnsi="Century Schoolbook"/>
          <w:bCs/>
        </w:rPr>
        <w:t xml:space="preserve">. </w:t>
      </w:r>
    </w:p>
    <w:p w14:paraId="0DE7AB50" w14:textId="77777777" w:rsidR="00544BB3" w:rsidRDefault="00544BB3" w:rsidP="00544BB3">
      <w:pPr>
        <w:pStyle w:val="ListParagraph"/>
        <w:widowControl/>
        <w:jc w:val="both"/>
        <w:rPr>
          <w:rFonts w:ascii="Century Schoolbook" w:hAnsi="Century Schoolbook"/>
          <w:bCs/>
          <w:szCs w:val="24"/>
        </w:rPr>
      </w:pPr>
    </w:p>
    <w:p w14:paraId="14BD3D79" w14:textId="01A00384" w:rsidR="00092030" w:rsidRPr="00544BB3" w:rsidRDefault="00CF4436" w:rsidP="00DC692F">
      <w:pPr>
        <w:pStyle w:val="ListParagraph"/>
        <w:numPr>
          <w:ilvl w:val="1"/>
          <w:numId w:val="31"/>
        </w:numPr>
        <w:jc w:val="both"/>
        <w:rPr>
          <w:rFonts w:ascii="Century Schoolbook" w:hAnsi="Century Schoolbook"/>
          <w:b/>
          <w:szCs w:val="24"/>
        </w:rPr>
      </w:pPr>
      <w:r w:rsidRPr="00DC692F">
        <w:rPr>
          <w:rFonts w:ascii="Century Schoolbook" w:hAnsi="Century Schoolbook"/>
          <w:b/>
          <w:szCs w:val="24"/>
        </w:rPr>
        <w:t xml:space="preserve">Use in Deposition. </w:t>
      </w:r>
      <w:r w:rsidR="007E6FA6">
        <w:rPr>
          <w:rFonts w:ascii="Century Schoolbook" w:hAnsi="Century Schoolbook"/>
          <w:bCs/>
          <w:szCs w:val="24"/>
        </w:rPr>
        <w:t xml:space="preserve">If </w:t>
      </w:r>
      <w:r w:rsidR="00B267D1">
        <w:rPr>
          <w:rFonts w:ascii="Century Schoolbook" w:hAnsi="Century Schoolbook"/>
          <w:bCs/>
          <w:szCs w:val="24"/>
        </w:rPr>
        <w:t xml:space="preserve">during a deposition </w:t>
      </w:r>
      <w:r w:rsidR="004C3A4F">
        <w:rPr>
          <w:rFonts w:ascii="Century Schoolbook" w:hAnsi="Century Schoolbook"/>
          <w:bCs/>
          <w:szCs w:val="24"/>
        </w:rPr>
        <w:t xml:space="preserve">testimony is sought concerning </w:t>
      </w:r>
      <w:r w:rsidR="00B267D1">
        <w:rPr>
          <w:rFonts w:ascii="Century Schoolbook" w:hAnsi="Century Schoolbook"/>
          <w:bCs/>
          <w:szCs w:val="24"/>
        </w:rPr>
        <w:t xml:space="preserve">information designated as confidential, </w:t>
      </w:r>
      <w:r w:rsidR="000B72A5">
        <w:rPr>
          <w:rFonts w:ascii="Century Schoolbook" w:hAnsi="Century Schoolbook"/>
          <w:bCs/>
          <w:szCs w:val="24"/>
        </w:rPr>
        <w:t>any party may exclude any person from the deposition</w:t>
      </w:r>
      <w:r w:rsidR="00DC692F">
        <w:rPr>
          <w:rFonts w:ascii="Century Schoolbook" w:hAnsi="Century Schoolbook"/>
          <w:bCs/>
          <w:szCs w:val="24"/>
        </w:rPr>
        <w:t xml:space="preserve"> during such testimony</w:t>
      </w:r>
      <w:r w:rsidR="000B72A5">
        <w:rPr>
          <w:rFonts w:ascii="Century Schoolbook" w:hAnsi="Century Schoolbook"/>
          <w:bCs/>
          <w:szCs w:val="24"/>
        </w:rPr>
        <w:t xml:space="preserve"> </w:t>
      </w:r>
      <w:r w:rsidR="00B717F1">
        <w:rPr>
          <w:rFonts w:ascii="Century Schoolbook" w:hAnsi="Century Schoolbook"/>
          <w:bCs/>
          <w:szCs w:val="24"/>
        </w:rPr>
        <w:t xml:space="preserve">if the confidential information may not be disclosed to such person under this Protective </w:t>
      </w:r>
      <w:r w:rsidR="00DC692F">
        <w:rPr>
          <w:rFonts w:ascii="Century Schoolbook" w:hAnsi="Century Schoolbook"/>
          <w:bCs/>
          <w:szCs w:val="24"/>
        </w:rPr>
        <w:t>O</w:t>
      </w:r>
      <w:r w:rsidR="00B717F1">
        <w:rPr>
          <w:rFonts w:ascii="Century Schoolbook" w:hAnsi="Century Schoolbook"/>
          <w:bCs/>
          <w:szCs w:val="24"/>
        </w:rPr>
        <w:t xml:space="preserve">rder. </w:t>
      </w:r>
    </w:p>
    <w:p w14:paraId="252FE063" w14:textId="77777777" w:rsidR="00544BB3" w:rsidRDefault="00544BB3" w:rsidP="00544BB3">
      <w:pPr>
        <w:pStyle w:val="ListParagraph"/>
        <w:ind w:left="2070"/>
        <w:jc w:val="both"/>
        <w:rPr>
          <w:rFonts w:ascii="Century Schoolbook" w:hAnsi="Century Schoolbook"/>
          <w:b/>
          <w:szCs w:val="24"/>
        </w:rPr>
      </w:pPr>
    </w:p>
    <w:p w14:paraId="789BD54F" w14:textId="38BFF3B5" w:rsidR="00DC692F" w:rsidRDefault="00DC692F" w:rsidP="00DC692F">
      <w:pPr>
        <w:pStyle w:val="ListParagraph"/>
        <w:numPr>
          <w:ilvl w:val="1"/>
          <w:numId w:val="31"/>
        </w:numPr>
        <w:jc w:val="both"/>
        <w:rPr>
          <w:rFonts w:ascii="Century Schoolbook" w:hAnsi="Century Schoolbook"/>
          <w:b/>
          <w:szCs w:val="24"/>
        </w:rPr>
      </w:pPr>
      <w:r w:rsidRPr="00DC692F">
        <w:rPr>
          <w:rFonts w:ascii="Century Schoolbook" w:hAnsi="Century Schoolbook"/>
          <w:b/>
          <w:szCs w:val="24"/>
        </w:rPr>
        <w:t xml:space="preserve">Use in Filing.  </w:t>
      </w:r>
      <w:r w:rsidRPr="00DC692F">
        <w:rPr>
          <w:rFonts w:ascii="Century Schoolbook" w:hAnsi="Century Schoolbook"/>
          <w:bCs/>
          <w:szCs w:val="24"/>
        </w:rPr>
        <w:t xml:space="preserve">Any document filed with the Court that attaches, discloses, summarizes, describes, characterizes, or otherwise communicates information designated as confidential shall be redacted for the purpose of protecting the confidential information therein. A party making a redacted filing under this Protective Order shall also file an unredacted copy under seal consistent with </w:t>
      </w:r>
      <w:r w:rsidRPr="00DC692F">
        <w:rPr>
          <w:rFonts w:ascii="Century Schoolbook" w:hAnsi="Century Schoolbook"/>
          <w:bCs/>
          <w:szCs w:val="24"/>
        </w:rPr>
        <w:lastRenderedPageBreak/>
        <w:t>Paragraph 9 of Wyoming State Chancery Court Electronic Filing Administrative Policies and Procedures Manual.</w:t>
      </w:r>
      <w:r w:rsidRPr="00DC692F">
        <w:rPr>
          <w:rFonts w:ascii="Century Schoolbook" w:hAnsi="Century Schoolbook"/>
          <w:b/>
          <w:szCs w:val="24"/>
        </w:rPr>
        <w:t xml:space="preserve"> </w:t>
      </w:r>
    </w:p>
    <w:p w14:paraId="36F53401" w14:textId="77777777" w:rsidR="00544BB3" w:rsidRPr="00DC692F" w:rsidRDefault="00544BB3" w:rsidP="00544BB3">
      <w:pPr>
        <w:pStyle w:val="ListParagraph"/>
        <w:ind w:left="2070"/>
        <w:jc w:val="both"/>
        <w:rPr>
          <w:rFonts w:ascii="Century Schoolbook" w:hAnsi="Century Schoolbook"/>
          <w:b/>
          <w:szCs w:val="24"/>
        </w:rPr>
      </w:pPr>
    </w:p>
    <w:p w14:paraId="3B72B259" w14:textId="655F2BD4" w:rsidR="00DC692F" w:rsidRPr="00DC692F" w:rsidRDefault="00DC692F" w:rsidP="00DC692F">
      <w:pPr>
        <w:pStyle w:val="ListParagraph"/>
        <w:numPr>
          <w:ilvl w:val="1"/>
          <w:numId w:val="31"/>
        </w:numPr>
        <w:jc w:val="both"/>
        <w:rPr>
          <w:rFonts w:ascii="Century Schoolbook" w:hAnsi="Century Schoolbook"/>
          <w:bCs/>
          <w:szCs w:val="24"/>
        </w:rPr>
      </w:pPr>
      <w:r w:rsidRPr="00DC692F">
        <w:rPr>
          <w:rFonts w:ascii="Century Schoolbook" w:hAnsi="Century Schoolbook"/>
          <w:b/>
          <w:szCs w:val="24"/>
        </w:rPr>
        <w:t xml:space="preserve">Use in Trial or other Court Proceeding. </w:t>
      </w:r>
      <w:r w:rsidRPr="00DC692F">
        <w:rPr>
          <w:rFonts w:ascii="Century Schoolbook" w:hAnsi="Century Schoolbook"/>
          <w:bCs/>
          <w:szCs w:val="24"/>
        </w:rPr>
        <w:t>Subject to the Wyoming Rules of Evidence, documents and other information designated as confidential may be offered in evidence at trial or any court proceeding, provided that the proponent of the evidence gives advance notice to counsel for the party or non-party that designated the information as confidential. In the case of confidential information to be offered at trial, the offering party must provide this notice at least 21 days before any pretrial motions deadline. In the case of any</w:t>
      </w:r>
      <w:r w:rsidR="00001E57">
        <w:rPr>
          <w:rFonts w:ascii="Century Schoolbook" w:hAnsi="Century Schoolbook"/>
          <w:bCs/>
          <w:szCs w:val="24"/>
        </w:rPr>
        <w:t xml:space="preserve"> confidential information to be offered at any</w:t>
      </w:r>
      <w:r w:rsidRPr="00DC692F">
        <w:rPr>
          <w:rFonts w:ascii="Century Schoolbook" w:hAnsi="Century Schoolbook"/>
          <w:bCs/>
          <w:szCs w:val="24"/>
        </w:rPr>
        <w:t xml:space="preserve"> other </w:t>
      </w:r>
      <w:r w:rsidR="00BB737E">
        <w:rPr>
          <w:rFonts w:ascii="Century Schoolbook" w:hAnsi="Century Schoolbook"/>
          <w:bCs/>
          <w:szCs w:val="24"/>
        </w:rPr>
        <w:t xml:space="preserve">court </w:t>
      </w:r>
      <w:r w:rsidRPr="00DC692F">
        <w:rPr>
          <w:rFonts w:ascii="Century Schoolbook" w:hAnsi="Century Schoolbook"/>
          <w:bCs/>
          <w:szCs w:val="24"/>
        </w:rPr>
        <w:t>proceeding, the offering party must give 1</w:t>
      </w:r>
      <w:r w:rsidR="00B300C7">
        <w:rPr>
          <w:rFonts w:ascii="Century Schoolbook" w:hAnsi="Century Schoolbook"/>
          <w:bCs/>
          <w:szCs w:val="24"/>
        </w:rPr>
        <w:t>4</w:t>
      </w:r>
      <w:r w:rsidRPr="00DC692F">
        <w:rPr>
          <w:rFonts w:ascii="Century Schoolbook" w:hAnsi="Century Schoolbook"/>
          <w:bCs/>
          <w:szCs w:val="24"/>
        </w:rPr>
        <w:t>-days’ notice. Any party may move the Court for an order that the evidence be received under specified conditions designed to prevent unnecessary disclosure. The Court will then determine whether the proffered evidence should continue to be treated as confidential information and, if so, what protection, if any, may be afforded to such information at the trial</w:t>
      </w:r>
      <w:r w:rsidR="00D9680C">
        <w:rPr>
          <w:rFonts w:ascii="Century Schoolbook" w:hAnsi="Century Schoolbook"/>
          <w:bCs/>
          <w:szCs w:val="24"/>
        </w:rPr>
        <w:t xml:space="preserve"> or other proceeding</w:t>
      </w:r>
      <w:r w:rsidRPr="00DC692F">
        <w:rPr>
          <w:rFonts w:ascii="Century Schoolbook" w:hAnsi="Century Schoolbook"/>
          <w:bCs/>
          <w:szCs w:val="24"/>
        </w:rPr>
        <w:t>.</w:t>
      </w:r>
    </w:p>
    <w:p w14:paraId="1FCC3358" w14:textId="5009DC65" w:rsidR="001516CE" w:rsidRPr="009B26AE" w:rsidRDefault="007C244E" w:rsidP="009B26AE">
      <w:pPr>
        <w:pStyle w:val="ListParagraph"/>
        <w:widowControl/>
        <w:ind w:left="1800"/>
        <w:jc w:val="both"/>
        <w:rPr>
          <w:rFonts w:ascii="Century Schoolbook" w:hAnsi="Century Schoolbook"/>
          <w:bCs/>
          <w:szCs w:val="24"/>
        </w:rPr>
      </w:pPr>
      <w:r w:rsidRPr="009B26AE">
        <w:rPr>
          <w:rFonts w:ascii="Century Schoolbook" w:hAnsi="Century Schoolbook"/>
          <w:bCs/>
          <w:szCs w:val="24"/>
        </w:rPr>
        <w:t xml:space="preserve"> </w:t>
      </w:r>
    </w:p>
    <w:p w14:paraId="33FBC3AA" w14:textId="441B8E6B" w:rsidR="00BD59C9" w:rsidRPr="0048777A" w:rsidRDefault="000B37E2" w:rsidP="00BD4927">
      <w:pPr>
        <w:pStyle w:val="ListParagraph"/>
        <w:widowControl/>
        <w:numPr>
          <w:ilvl w:val="0"/>
          <w:numId w:val="31"/>
        </w:numPr>
        <w:ind w:left="720" w:hanging="720"/>
        <w:jc w:val="both"/>
        <w:rPr>
          <w:rFonts w:ascii="Century Schoolbook" w:hAnsi="Century Schoolbook"/>
          <w:bCs/>
          <w:szCs w:val="24"/>
        </w:rPr>
      </w:pPr>
      <w:r w:rsidRPr="0048777A">
        <w:rPr>
          <w:rFonts w:ascii="Century Schoolbook" w:hAnsi="Century Schoolbook"/>
          <w:b/>
          <w:szCs w:val="24"/>
        </w:rPr>
        <w:t>Non-Waiver.</w:t>
      </w:r>
      <w:r w:rsidR="00CF4474" w:rsidRPr="0048777A">
        <w:rPr>
          <w:rFonts w:ascii="Century Schoolbook" w:hAnsi="Century Schoolbook"/>
          <w:b/>
          <w:szCs w:val="24"/>
        </w:rPr>
        <w:t xml:space="preserve"> </w:t>
      </w:r>
      <w:r w:rsidR="00793C27" w:rsidRPr="0048777A">
        <w:rPr>
          <w:rFonts w:ascii="Century Schoolbook" w:hAnsi="Century Schoolbook"/>
          <w:bCs/>
          <w:szCs w:val="24"/>
        </w:rPr>
        <w:t xml:space="preserve">The </w:t>
      </w:r>
      <w:r w:rsidR="001C2B01" w:rsidRPr="0048777A">
        <w:rPr>
          <w:rFonts w:ascii="Century Schoolbook" w:hAnsi="Century Schoolbook"/>
          <w:bCs/>
          <w:szCs w:val="24"/>
        </w:rPr>
        <w:t xml:space="preserve">inadvertent </w:t>
      </w:r>
      <w:r w:rsidR="00BD59C9" w:rsidRPr="0048777A">
        <w:rPr>
          <w:rFonts w:ascii="Century Schoolbook" w:hAnsi="Century Schoolbook"/>
          <w:bCs/>
          <w:szCs w:val="24"/>
        </w:rPr>
        <w:t>failure to designate</w:t>
      </w:r>
      <w:r w:rsidR="001C2B01" w:rsidRPr="0048777A">
        <w:rPr>
          <w:rFonts w:ascii="Century Schoolbook" w:hAnsi="Century Schoolbook"/>
          <w:bCs/>
          <w:szCs w:val="24"/>
        </w:rPr>
        <w:t xml:space="preserve"> portions of a discovery response as confidential shall not </w:t>
      </w:r>
      <w:r w:rsidR="00BD59C9" w:rsidRPr="0048777A">
        <w:rPr>
          <w:rFonts w:ascii="Century Schoolbook" w:hAnsi="Century Schoolbook"/>
          <w:bCs/>
          <w:szCs w:val="24"/>
        </w:rPr>
        <w:t xml:space="preserve">constitute a waiver of such claim and may be corrected. </w:t>
      </w:r>
      <w:r w:rsidR="001C2B01" w:rsidRPr="0048777A">
        <w:rPr>
          <w:rFonts w:ascii="Century Schoolbook" w:hAnsi="Century Schoolbook"/>
          <w:bCs/>
          <w:szCs w:val="24"/>
        </w:rPr>
        <w:t xml:space="preserve">The producing party </w:t>
      </w:r>
      <w:r w:rsidR="00BD59C9" w:rsidRPr="0048777A">
        <w:rPr>
          <w:rFonts w:ascii="Century Schoolbook" w:hAnsi="Century Schoolbook"/>
          <w:bCs/>
          <w:szCs w:val="24"/>
        </w:rPr>
        <w:t xml:space="preserve">may designate as </w:t>
      </w:r>
      <w:r w:rsidR="001C2B01" w:rsidRPr="0048777A">
        <w:rPr>
          <w:rFonts w:ascii="Century Schoolbook" w:hAnsi="Century Schoolbook"/>
          <w:bCs/>
          <w:szCs w:val="24"/>
        </w:rPr>
        <w:t>c</w:t>
      </w:r>
      <w:r w:rsidR="00BD59C9" w:rsidRPr="0048777A">
        <w:rPr>
          <w:rFonts w:ascii="Century Schoolbook" w:hAnsi="Century Schoolbook"/>
          <w:bCs/>
          <w:szCs w:val="24"/>
        </w:rPr>
        <w:t xml:space="preserve">onfidential </w:t>
      </w:r>
      <w:r w:rsidR="001C2B01" w:rsidRPr="0048777A">
        <w:rPr>
          <w:rFonts w:ascii="Century Schoolbook" w:hAnsi="Century Schoolbook"/>
          <w:bCs/>
          <w:szCs w:val="24"/>
        </w:rPr>
        <w:t xml:space="preserve">portions of a previously </w:t>
      </w:r>
      <w:r w:rsidR="00C144AF" w:rsidRPr="0048777A">
        <w:rPr>
          <w:rFonts w:ascii="Century Schoolbook" w:hAnsi="Century Schoolbook"/>
          <w:bCs/>
          <w:szCs w:val="24"/>
        </w:rPr>
        <w:t>produced discovery response by notifying</w:t>
      </w:r>
      <w:r w:rsidR="00BD59C9" w:rsidRPr="0048777A">
        <w:rPr>
          <w:rFonts w:ascii="Century Schoolbook" w:hAnsi="Century Schoolbook"/>
          <w:bCs/>
          <w:szCs w:val="24"/>
        </w:rPr>
        <w:t xml:space="preserve"> in writing the </w:t>
      </w:r>
      <w:r w:rsidR="00C144AF" w:rsidRPr="0048777A">
        <w:rPr>
          <w:rFonts w:ascii="Century Schoolbook" w:hAnsi="Century Schoolbook"/>
          <w:bCs/>
          <w:szCs w:val="24"/>
        </w:rPr>
        <w:t xml:space="preserve">party </w:t>
      </w:r>
      <w:r w:rsidR="00BD59C9" w:rsidRPr="0048777A">
        <w:rPr>
          <w:rFonts w:ascii="Century Schoolbook" w:hAnsi="Century Schoolbook"/>
          <w:bCs/>
          <w:szCs w:val="24"/>
        </w:rPr>
        <w:t>to whom the production has been made that</w:t>
      </w:r>
      <w:r w:rsidR="003D26E5" w:rsidRPr="0048777A">
        <w:rPr>
          <w:rFonts w:ascii="Century Schoolbook" w:hAnsi="Century Schoolbook"/>
          <w:bCs/>
          <w:szCs w:val="24"/>
        </w:rPr>
        <w:t xml:space="preserve"> specified portions of the previous discovery response contain confidential information. </w:t>
      </w:r>
    </w:p>
    <w:p w14:paraId="55751C36" w14:textId="77777777" w:rsidR="00BD59C9" w:rsidRDefault="00BD59C9" w:rsidP="00BD59C9">
      <w:pPr>
        <w:pStyle w:val="ListParagraph"/>
        <w:widowControl/>
        <w:jc w:val="both"/>
        <w:rPr>
          <w:rFonts w:ascii="Century Schoolbook" w:hAnsi="Century Schoolbook"/>
          <w:bCs/>
          <w:szCs w:val="24"/>
        </w:rPr>
      </w:pPr>
    </w:p>
    <w:p w14:paraId="5C02C437" w14:textId="38ACA35D" w:rsidR="000E119A" w:rsidRDefault="00BD59C9" w:rsidP="000E119A">
      <w:pPr>
        <w:pStyle w:val="ListParagraph"/>
        <w:widowControl/>
        <w:jc w:val="both"/>
        <w:rPr>
          <w:rFonts w:ascii="Century Schoolbook" w:hAnsi="Century Schoolbook"/>
          <w:bCs/>
          <w:szCs w:val="24"/>
        </w:rPr>
      </w:pPr>
      <w:r w:rsidRPr="00BD59C9">
        <w:rPr>
          <w:rFonts w:ascii="Century Schoolbook" w:hAnsi="Century Schoolbook"/>
          <w:bCs/>
          <w:szCs w:val="24"/>
        </w:rPr>
        <w:t xml:space="preserve">Upon receiving such supplemental notice, the </w:t>
      </w:r>
      <w:r w:rsidR="003D26E5">
        <w:rPr>
          <w:rFonts w:ascii="Century Schoolbook" w:hAnsi="Century Schoolbook"/>
          <w:bCs/>
          <w:szCs w:val="24"/>
        </w:rPr>
        <w:t xml:space="preserve">parties </w:t>
      </w:r>
      <w:r w:rsidRPr="00BD59C9">
        <w:rPr>
          <w:rFonts w:ascii="Century Schoolbook" w:hAnsi="Century Schoolbook"/>
          <w:bCs/>
          <w:szCs w:val="24"/>
        </w:rPr>
        <w:t>shall thereafter mark and treat the</w:t>
      </w:r>
      <w:r w:rsidR="003D26E5">
        <w:rPr>
          <w:rFonts w:ascii="Century Schoolbook" w:hAnsi="Century Schoolbook"/>
          <w:bCs/>
          <w:szCs w:val="24"/>
        </w:rPr>
        <w:t xml:space="preserve"> information </w:t>
      </w:r>
      <w:r w:rsidRPr="00BD59C9">
        <w:rPr>
          <w:rFonts w:ascii="Century Schoolbook" w:hAnsi="Century Schoolbook"/>
          <w:bCs/>
          <w:szCs w:val="24"/>
        </w:rPr>
        <w:t>so designated as</w:t>
      </w:r>
      <w:r w:rsidR="003D26E5">
        <w:rPr>
          <w:rFonts w:ascii="Century Schoolbook" w:hAnsi="Century Schoolbook"/>
          <w:bCs/>
          <w:szCs w:val="24"/>
        </w:rPr>
        <w:t xml:space="preserve"> confidential, </w:t>
      </w:r>
      <w:r w:rsidRPr="00BD59C9">
        <w:rPr>
          <w:rFonts w:ascii="Century Schoolbook" w:hAnsi="Century Schoolbook"/>
          <w:bCs/>
          <w:szCs w:val="24"/>
        </w:rPr>
        <w:t>and such</w:t>
      </w:r>
      <w:r w:rsidR="003D26E5">
        <w:rPr>
          <w:rFonts w:ascii="Century Schoolbook" w:hAnsi="Century Schoolbook"/>
          <w:bCs/>
          <w:szCs w:val="24"/>
        </w:rPr>
        <w:t xml:space="preserve"> information </w:t>
      </w:r>
      <w:r w:rsidR="003D26E5" w:rsidRPr="00BD59C9">
        <w:rPr>
          <w:rFonts w:ascii="Century Schoolbook" w:hAnsi="Century Schoolbook"/>
          <w:bCs/>
          <w:szCs w:val="24"/>
        </w:rPr>
        <w:t>shall</w:t>
      </w:r>
      <w:r w:rsidRPr="00BD59C9">
        <w:rPr>
          <w:rFonts w:ascii="Century Schoolbook" w:hAnsi="Century Schoolbook"/>
          <w:bCs/>
          <w:szCs w:val="24"/>
        </w:rPr>
        <w:t xml:space="preserve"> be fully subject to this </w:t>
      </w:r>
      <w:r w:rsidR="003D26E5">
        <w:rPr>
          <w:rFonts w:ascii="Century Schoolbook" w:hAnsi="Century Schoolbook"/>
          <w:bCs/>
          <w:szCs w:val="24"/>
        </w:rPr>
        <w:t xml:space="preserve">Protective Order from the </w:t>
      </w:r>
      <w:r w:rsidRPr="00BD59C9">
        <w:rPr>
          <w:rFonts w:ascii="Century Schoolbook" w:hAnsi="Century Schoolbook"/>
          <w:bCs/>
          <w:szCs w:val="24"/>
        </w:rPr>
        <w:t>date of such supplemental</w:t>
      </w:r>
      <w:r>
        <w:rPr>
          <w:rFonts w:ascii="Century Schoolbook" w:hAnsi="Century Schoolbook"/>
          <w:bCs/>
          <w:szCs w:val="24"/>
        </w:rPr>
        <w:t xml:space="preserve"> </w:t>
      </w:r>
      <w:r w:rsidRPr="00BD59C9">
        <w:rPr>
          <w:rFonts w:ascii="Century Schoolbook" w:hAnsi="Century Schoolbook"/>
          <w:bCs/>
          <w:szCs w:val="24"/>
        </w:rPr>
        <w:t xml:space="preserve">notice forward. The </w:t>
      </w:r>
      <w:r w:rsidR="003D26E5">
        <w:rPr>
          <w:rFonts w:ascii="Century Schoolbook" w:hAnsi="Century Schoolbook"/>
          <w:bCs/>
          <w:szCs w:val="24"/>
        </w:rPr>
        <w:t>p</w:t>
      </w:r>
      <w:r w:rsidRPr="00BD59C9">
        <w:rPr>
          <w:rFonts w:ascii="Century Schoolbook" w:hAnsi="Century Schoolbook"/>
          <w:bCs/>
          <w:szCs w:val="24"/>
        </w:rPr>
        <w:t xml:space="preserve">arty receiving such notice shall make a reasonable, good-faith effort to ensure that any analyses, memoranda, notes, or other such materials generated based upon such newly designated </w:t>
      </w:r>
      <w:r w:rsidR="00981A20">
        <w:rPr>
          <w:rFonts w:ascii="Century Schoolbook" w:hAnsi="Century Schoolbook"/>
          <w:bCs/>
          <w:szCs w:val="24"/>
        </w:rPr>
        <w:t xml:space="preserve">confidential </w:t>
      </w:r>
      <w:r w:rsidRPr="00BD59C9">
        <w:rPr>
          <w:rFonts w:ascii="Century Schoolbook" w:hAnsi="Century Schoolbook"/>
          <w:bCs/>
          <w:szCs w:val="24"/>
        </w:rPr>
        <w:t>information are immediately treated as containing</w:t>
      </w:r>
      <w:r w:rsidR="003D26E5">
        <w:rPr>
          <w:rFonts w:ascii="Century Schoolbook" w:hAnsi="Century Schoolbook"/>
          <w:bCs/>
          <w:szCs w:val="24"/>
        </w:rPr>
        <w:t xml:space="preserve"> confidential material. In </w:t>
      </w:r>
      <w:r w:rsidRPr="00BD59C9">
        <w:rPr>
          <w:rFonts w:ascii="Century Schoolbook" w:hAnsi="Century Schoolbook"/>
          <w:bCs/>
          <w:szCs w:val="24"/>
        </w:rPr>
        <w:t xml:space="preserve">addition, upon receiving such supplemental written notice, any receiving </w:t>
      </w:r>
      <w:r w:rsidR="003D26E5">
        <w:rPr>
          <w:rFonts w:ascii="Century Schoolbook" w:hAnsi="Century Schoolbook"/>
          <w:bCs/>
          <w:szCs w:val="24"/>
        </w:rPr>
        <w:t>p</w:t>
      </w:r>
      <w:r w:rsidRPr="00BD59C9">
        <w:rPr>
          <w:rFonts w:ascii="Century Schoolbook" w:hAnsi="Century Schoolbook"/>
          <w:bCs/>
          <w:szCs w:val="24"/>
        </w:rPr>
        <w:t xml:space="preserve">arty that disclosed the </w:t>
      </w:r>
      <w:r w:rsidR="003D26E5">
        <w:rPr>
          <w:rFonts w:ascii="Century Schoolbook" w:hAnsi="Century Schoolbook"/>
          <w:bCs/>
          <w:szCs w:val="24"/>
        </w:rPr>
        <w:t>information b</w:t>
      </w:r>
      <w:r w:rsidRPr="00BD59C9">
        <w:rPr>
          <w:rFonts w:ascii="Century Schoolbook" w:hAnsi="Century Schoolbook"/>
          <w:bCs/>
          <w:szCs w:val="24"/>
        </w:rPr>
        <w:t xml:space="preserve">efore its designation as </w:t>
      </w:r>
      <w:r w:rsidR="003D26E5">
        <w:rPr>
          <w:rFonts w:ascii="Century Schoolbook" w:hAnsi="Century Schoolbook"/>
          <w:bCs/>
          <w:szCs w:val="24"/>
        </w:rPr>
        <w:t>c</w:t>
      </w:r>
      <w:r w:rsidRPr="00BD59C9">
        <w:rPr>
          <w:rFonts w:ascii="Century Schoolbook" w:hAnsi="Century Schoolbook"/>
          <w:bCs/>
          <w:szCs w:val="24"/>
        </w:rPr>
        <w:t>onfidential shall exercise its best efforts</w:t>
      </w:r>
      <w:r w:rsidR="00981A20">
        <w:rPr>
          <w:rFonts w:ascii="Century Schoolbook" w:hAnsi="Century Schoolbook"/>
          <w:bCs/>
          <w:szCs w:val="24"/>
        </w:rPr>
        <w:t>:</w:t>
      </w:r>
      <w:r w:rsidRPr="00BD59C9">
        <w:rPr>
          <w:rFonts w:ascii="Century Schoolbook" w:hAnsi="Century Schoolbook"/>
          <w:bCs/>
          <w:szCs w:val="24"/>
        </w:rPr>
        <w:t xml:space="preserve"> to ensure the return or destruction</w:t>
      </w:r>
      <w:r>
        <w:rPr>
          <w:rFonts w:ascii="Century Schoolbook" w:hAnsi="Century Schoolbook"/>
          <w:bCs/>
          <w:szCs w:val="24"/>
        </w:rPr>
        <w:t xml:space="preserve"> </w:t>
      </w:r>
      <w:r w:rsidRPr="00BD59C9">
        <w:rPr>
          <w:rFonts w:ascii="Century Schoolbook" w:hAnsi="Century Schoolbook"/>
          <w:bCs/>
          <w:szCs w:val="24"/>
        </w:rPr>
        <w:t>of such</w:t>
      </w:r>
      <w:r w:rsidR="00B511D8">
        <w:rPr>
          <w:rFonts w:ascii="Century Schoolbook" w:hAnsi="Century Schoolbook"/>
          <w:bCs/>
          <w:szCs w:val="24"/>
        </w:rPr>
        <w:t xml:space="preserve"> information</w:t>
      </w:r>
      <w:r w:rsidR="00B36344">
        <w:rPr>
          <w:rFonts w:ascii="Century Schoolbook" w:hAnsi="Century Schoolbook"/>
          <w:bCs/>
          <w:szCs w:val="24"/>
        </w:rPr>
        <w:t xml:space="preserve">; </w:t>
      </w:r>
      <w:r w:rsidRPr="00BD59C9">
        <w:rPr>
          <w:rFonts w:ascii="Century Schoolbook" w:hAnsi="Century Schoolbook"/>
          <w:bCs/>
          <w:szCs w:val="24"/>
        </w:rPr>
        <w:t xml:space="preserve">to ensure that any documents or other materials derived from such </w:t>
      </w:r>
      <w:r w:rsidR="00B36344">
        <w:rPr>
          <w:rFonts w:ascii="Century Schoolbook" w:hAnsi="Century Schoolbook"/>
          <w:bCs/>
          <w:szCs w:val="24"/>
        </w:rPr>
        <w:t xml:space="preserve">information </w:t>
      </w:r>
      <w:r w:rsidRPr="00BD59C9">
        <w:rPr>
          <w:rFonts w:ascii="Century Schoolbook" w:hAnsi="Century Schoolbook"/>
          <w:bCs/>
          <w:szCs w:val="24"/>
        </w:rPr>
        <w:t xml:space="preserve">are treated as if the </w:t>
      </w:r>
      <w:r w:rsidR="00B36344">
        <w:rPr>
          <w:rFonts w:ascii="Century Schoolbook" w:hAnsi="Century Schoolbook"/>
          <w:bCs/>
          <w:szCs w:val="24"/>
        </w:rPr>
        <w:t xml:space="preserve">information </w:t>
      </w:r>
      <w:r w:rsidRPr="00BD59C9">
        <w:rPr>
          <w:rFonts w:ascii="Century Schoolbook" w:hAnsi="Century Schoolbook"/>
          <w:bCs/>
          <w:szCs w:val="24"/>
        </w:rPr>
        <w:t xml:space="preserve">had been designated as </w:t>
      </w:r>
      <w:r w:rsidR="00B36344">
        <w:rPr>
          <w:rFonts w:ascii="Century Schoolbook" w:hAnsi="Century Schoolbook"/>
          <w:bCs/>
          <w:szCs w:val="24"/>
        </w:rPr>
        <w:t>c</w:t>
      </w:r>
      <w:r w:rsidRPr="00BD59C9">
        <w:rPr>
          <w:rFonts w:ascii="Century Schoolbook" w:hAnsi="Century Schoolbook"/>
          <w:bCs/>
          <w:szCs w:val="24"/>
        </w:rPr>
        <w:t>onfidential when originally produced</w:t>
      </w:r>
      <w:r w:rsidR="00B36344">
        <w:rPr>
          <w:rFonts w:ascii="Century Schoolbook" w:hAnsi="Century Schoolbook"/>
          <w:bCs/>
          <w:szCs w:val="24"/>
        </w:rPr>
        <w:t xml:space="preserve">; and </w:t>
      </w:r>
      <w:r w:rsidRPr="00BD59C9">
        <w:rPr>
          <w:rFonts w:ascii="Century Schoolbook" w:hAnsi="Century Schoolbook"/>
          <w:bCs/>
          <w:szCs w:val="24"/>
        </w:rPr>
        <w:t xml:space="preserve">to ensure that such </w:t>
      </w:r>
      <w:r w:rsidR="00B36344">
        <w:rPr>
          <w:rFonts w:ascii="Century Schoolbook" w:hAnsi="Century Schoolbook"/>
          <w:bCs/>
          <w:szCs w:val="24"/>
        </w:rPr>
        <w:t xml:space="preserve">confidential information </w:t>
      </w:r>
      <w:r w:rsidRPr="00BD59C9">
        <w:rPr>
          <w:rFonts w:ascii="Century Schoolbook" w:hAnsi="Century Schoolbook"/>
          <w:bCs/>
          <w:szCs w:val="24"/>
        </w:rPr>
        <w:t xml:space="preserve">is not further disclosed except in accordance with the terms of this </w:t>
      </w:r>
      <w:r w:rsidR="00B36344">
        <w:rPr>
          <w:rFonts w:ascii="Century Schoolbook" w:hAnsi="Century Schoolbook"/>
          <w:bCs/>
          <w:szCs w:val="24"/>
        </w:rPr>
        <w:t xml:space="preserve">Protective Order. </w:t>
      </w:r>
    </w:p>
    <w:p w14:paraId="4302C0A7" w14:textId="5203F9BB" w:rsidR="002A787F" w:rsidRDefault="002A787F" w:rsidP="007F33A1">
      <w:pPr>
        <w:pStyle w:val="ListParagraph"/>
        <w:widowControl/>
        <w:jc w:val="both"/>
        <w:rPr>
          <w:rFonts w:ascii="Century Schoolbook" w:hAnsi="Century Schoolbook"/>
          <w:bCs/>
          <w:szCs w:val="24"/>
        </w:rPr>
      </w:pPr>
    </w:p>
    <w:p w14:paraId="7D9057B1" w14:textId="77777777" w:rsidR="00981A20" w:rsidRPr="007F33A1" w:rsidRDefault="00981A20" w:rsidP="007F33A1">
      <w:pPr>
        <w:pStyle w:val="ListParagraph"/>
        <w:widowControl/>
        <w:jc w:val="both"/>
        <w:rPr>
          <w:rFonts w:ascii="Century Schoolbook" w:hAnsi="Century Schoolbook"/>
          <w:bCs/>
          <w:szCs w:val="24"/>
        </w:rPr>
      </w:pPr>
    </w:p>
    <w:p w14:paraId="764BA2F9" w14:textId="7B805200" w:rsidR="00F35FD6" w:rsidRPr="00F35FD6" w:rsidRDefault="00F35FD6" w:rsidP="00F35FD6">
      <w:pPr>
        <w:pStyle w:val="ListParagraph"/>
        <w:numPr>
          <w:ilvl w:val="0"/>
          <w:numId w:val="31"/>
        </w:numPr>
        <w:ind w:left="720" w:hanging="720"/>
        <w:jc w:val="both"/>
        <w:rPr>
          <w:rFonts w:ascii="Century Schoolbook" w:hAnsi="Century Schoolbook"/>
          <w:bCs/>
          <w:szCs w:val="24"/>
        </w:rPr>
      </w:pPr>
      <w:r>
        <w:rPr>
          <w:rFonts w:ascii="Century Schoolbook" w:hAnsi="Century Schoolbook"/>
          <w:b/>
          <w:szCs w:val="24"/>
        </w:rPr>
        <w:lastRenderedPageBreak/>
        <w:t xml:space="preserve">Compulsory Process. </w:t>
      </w:r>
      <w:r w:rsidRPr="00F35FD6">
        <w:rPr>
          <w:rFonts w:ascii="Century Schoolbook" w:hAnsi="Century Schoolbook"/>
          <w:bCs/>
          <w:szCs w:val="24"/>
        </w:rPr>
        <w:t xml:space="preserve">If any </w:t>
      </w:r>
      <w:r w:rsidR="00345670">
        <w:rPr>
          <w:rFonts w:ascii="Century Schoolbook" w:hAnsi="Century Schoolbook"/>
          <w:bCs/>
          <w:szCs w:val="24"/>
        </w:rPr>
        <w:t>person</w:t>
      </w:r>
      <w:r w:rsidRPr="00F35FD6">
        <w:rPr>
          <w:rFonts w:ascii="Century Schoolbook" w:hAnsi="Century Schoolbook"/>
          <w:bCs/>
          <w:szCs w:val="24"/>
        </w:rPr>
        <w:t xml:space="preserve"> </w:t>
      </w:r>
      <w:r w:rsidR="005318A8">
        <w:rPr>
          <w:rFonts w:ascii="Century Schoolbook" w:hAnsi="Century Schoolbook"/>
          <w:bCs/>
          <w:szCs w:val="24"/>
        </w:rPr>
        <w:t xml:space="preserve">covered by this Protective Order is </w:t>
      </w:r>
      <w:r w:rsidRPr="00F35FD6">
        <w:rPr>
          <w:rFonts w:ascii="Century Schoolbook" w:hAnsi="Century Schoolbook"/>
          <w:bCs/>
          <w:szCs w:val="24"/>
        </w:rPr>
        <w:t xml:space="preserve">in possession of </w:t>
      </w:r>
      <w:r>
        <w:rPr>
          <w:rFonts w:ascii="Century Schoolbook" w:hAnsi="Century Schoolbook"/>
          <w:bCs/>
          <w:szCs w:val="24"/>
        </w:rPr>
        <w:t xml:space="preserve">information designated as confidential </w:t>
      </w:r>
      <w:r w:rsidR="005318A8">
        <w:rPr>
          <w:rFonts w:ascii="Century Schoolbook" w:hAnsi="Century Schoolbook"/>
          <w:bCs/>
          <w:szCs w:val="24"/>
        </w:rPr>
        <w:t xml:space="preserve">and </w:t>
      </w:r>
      <w:r w:rsidRPr="00F35FD6">
        <w:rPr>
          <w:rFonts w:ascii="Century Schoolbook" w:hAnsi="Century Schoolbook"/>
          <w:bCs/>
          <w:szCs w:val="24"/>
        </w:rPr>
        <w:t xml:space="preserve">receives a subpoena or other compulsory process seeking the production or other disclosure of </w:t>
      </w:r>
      <w:r w:rsidR="005C42B6">
        <w:rPr>
          <w:rFonts w:ascii="Century Schoolbook" w:hAnsi="Century Schoolbook"/>
          <w:bCs/>
          <w:szCs w:val="24"/>
        </w:rPr>
        <w:t xml:space="preserve">information </w:t>
      </w:r>
      <w:r w:rsidRPr="00F35FD6">
        <w:rPr>
          <w:rFonts w:ascii="Century Schoolbook" w:hAnsi="Century Schoolbook"/>
          <w:bCs/>
          <w:szCs w:val="24"/>
        </w:rPr>
        <w:t xml:space="preserve">designated as </w:t>
      </w:r>
      <w:r w:rsidR="005C42B6">
        <w:rPr>
          <w:rFonts w:ascii="Century Schoolbook" w:hAnsi="Century Schoolbook"/>
          <w:bCs/>
        </w:rPr>
        <w:t>c</w:t>
      </w:r>
      <w:r w:rsidRPr="00F35FD6">
        <w:rPr>
          <w:rFonts w:ascii="Century Schoolbook" w:hAnsi="Century Schoolbook"/>
          <w:bCs/>
        </w:rPr>
        <w:t>onfidential</w:t>
      </w:r>
      <w:r w:rsidR="00133647">
        <w:rPr>
          <w:rFonts w:ascii="Century Schoolbook" w:hAnsi="Century Schoolbook"/>
          <w:bCs/>
        </w:rPr>
        <w:t xml:space="preserve">, </w:t>
      </w:r>
      <w:r w:rsidR="009A0FC9">
        <w:rPr>
          <w:rFonts w:ascii="Century Schoolbook" w:hAnsi="Century Schoolbook"/>
          <w:bCs/>
        </w:rPr>
        <w:t>the</w:t>
      </w:r>
      <w:r w:rsidR="005318A8">
        <w:rPr>
          <w:rFonts w:ascii="Century Schoolbook" w:hAnsi="Century Schoolbook"/>
          <w:bCs/>
        </w:rPr>
        <w:t>n such</w:t>
      </w:r>
      <w:r w:rsidR="009A0FC9">
        <w:rPr>
          <w:rFonts w:ascii="Century Schoolbook" w:hAnsi="Century Schoolbook"/>
          <w:bCs/>
        </w:rPr>
        <w:t xml:space="preserve"> </w:t>
      </w:r>
      <w:r w:rsidR="00345670">
        <w:rPr>
          <w:rFonts w:ascii="Century Schoolbook" w:hAnsi="Century Schoolbook"/>
          <w:bCs/>
        </w:rPr>
        <w:t>person</w:t>
      </w:r>
      <w:r w:rsidR="00133647">
        <w:rPr>
          <w:rFonts w:ascii="Century Schoolbook" w:hAnsi="Century Schoolbook"/>
          <w:bCs/>
        </w:rPr>
        <w:t xml:space="preserve"> shall give written notice to the designating party within </w:t>
      </w:r>
      <w:r w:rsidRPr="00F35FD6">
        <w:rPr>
          <w:rFonts w:ascii="Century Schoolbook" w:hAnsi="Century Schoolbook"/>
          <w:bCs/>
        </w:rPr>
        <w:t>three business days of receipt of such</w:t>
      </w:r>
      <w:r w:rsidR="00555F62">
        <w:rPr>
          <w:rFonts w:ascii="Century Schoolbook" w:hAnsi="Century Schoolbook"/>
          <w:bCs/>
        </w:rPr>
        <w:t xml:space="preserve"> demand </w:t>
      </w:r>
      <w:r w:rsidRPr="00F35FD6">
        <w:rPr>
          <w:rFonts w:ascii="Century Schoolbook" w:hAnsi="Century Schoolbook"/>
          <w:bCs/>
        </w:rPr>
        <w:t xml:space="preserve">(or if a response to the </w:t>
      </w:r>
      <w:r w:rsidR="00555F62">
        <w:rPr>
          <w:rFonts w:ascii="Century Schoolbook" w:hAnsi="Century Schoolbook"/>
          <w:bCs/>
        </w:rPr>
        <w:t>d</w:t>
      </w:r>
      <w:r w:rsidRPr="00F35FD6">
        <w:rPr>
          <w:rFonts w:ascii="Century Schoolbook" w:hAnsi="Century Schoolbook"/>
          <w:bCs/>
        </w:rPr>
        <w:t xml:space="preserve">emand is due in less than three business days, at least 24 hours before the deadline for a response to the </w:t>
      </w:r>
      <w:r w:rsidR="00555F62">
        <w:rPr>
          <w:rFonts w:ascii="Century Schoolbook" w:hAnsi="Century Schoolbook"/>
          <w:bCs/>
        </w:rPr>
        <w:t>d</w:t>
      </w:r>
      <w:r w:rsidRPr="00F35FD6">
        <w:rPr>
          <w:rFonts w:ascii="Century Schoolbook" w:hAnsi="Century Schoolbook"/>
          <w:bCs/>
        </w:rPr>
        <w:t xml:space="preserve">emand), identifying the </w:t>
      </w:r>
      <w:r w:rsidR="00555F62">
        <w:rPr>
          <w:rFonts w:ascii="Century Schoolbook" w:hAnsi="Century Schoolbook"/>
          <w:bCs/>
        </w:rPr>
        <w:t xml:space="preserve">confidential information sought </w:t>
      </w:r>
      <w:r w:rsidRPr="00F35FD6">
        <w:rPr>
          <w:rFonts w:ascii="Century Schoolbook" w:hAnsi="Century Schoolbook"/>
          <w:bCs/>
        </w:rPr>
        <w:t xml:space="preserve">and enclosing a copy of the </w:t>
      </w:r>
      <w:r w:rsidR="00555F62">
        <w:rPr>
          <w:rFonts w:ascii="Century Schoolbook" w:hAnsi="Century Schoolbook"/>
          <w:bCs/>
        </w:rPr>
        <w:t xml:space="preserve">demand, </w:t>
      </w:r>
      <w:r w:rsidRPr="00F35FD6">
        <w:rPr>
          <w:rFonts w:ascii="Century Schoolbook" w:hAnsi="Century Schoolbook"/>
          <w:bCs/>
        </w:rPr>
        <w:t xml:space="preserve">and </w:t>
      </w:r>
      <w:r w:rsidR="00510579">
        <w:rPr>
          <w:rFonts w:ascii="Century Schoolbook" w:hAnsi="Century Schoolbook"/>
          <w:bCs/>
        </w:rPr>
        <w:t>shall</w:t>
      </w:r>
      <w:r w:rsidRPr="00F35FD6">
        <w:rPr>
          <w:rFonts w:ascii="Century Schoolbook" w:hAnsi="Century Schoolbook"/>
          <w:bCs/>
        </w:rPr>
        <w:t xml:space="preserve"> object to the production of the </w:t>
      </w:r>
      <w:r w:rsidR="00555F62">
        <w:rPr>
          <w:rFonts w:ascii="Century Schoolbook" w:hAnsi="Century Schoolbook"/>
          <w:bCs/>
        </w:rPr>
        <w:t xml:space="preserve">confidential information </w:t>
      </w:r>
      <w:r w:rsidRPr="00F35FD6">
        <w:rPr>
          <w:rFonts w:ascii="Century Schoolbook" w:hAnsi="Century Schoolbook"/>
          <w:bCs/>
        </w:rPr>
        <w:t>on the grounds of the existence of this</w:t>
      </w:r>
      <w:r w:rsidR="00555F62">
        <w:rPr>
          <w:rFonts w:ascii="Century Schoolbook" w:hAnsi="Century Schoolbook"/>
          <w:bCs/>
        </w:rPr>
        <w:t xml:space="preserve"> Protective Order. </w:t>
      </w:r>
      <w:r w:rsidRPr="00F35FD6">
        <w:rPr>
          <w:rFonts w:ascii="Century Schoolbook" w:hAnsi="Century Schoolbook"/>
          <w:bCs/>
        </w:rPr>
        <w:t xml:space="preserve">The burden of opposing the enforcement of the </w:t>
      </w:r>
      <w:r w:rsidR="00555F62">
        <w:rPr>
          <w:rFonts w:ascii="Century Schoolbook" w:hAnsi="Century Schoolbook"/>
          <w:bCs/>
        </w:rPr>
        <w:t>demand will</w:t>
      </w:r>
      <w:r w:rsidRPr="00F35FD6">
        <w:rPr>
          <w:rFonts w:ascii="Century Schoolbook" w:hAnsi="Century Schoolbook"/>
          <w:bCs/>
        </w:rPr>
        <w:t xml:space="preserve"> fall on the</w:t>
      </w:r>
      <w:r w:rsidR="00555F62">
        <w:rPr>
          <w:rFonts w:ascii="Century Schoolbook" w:hAnsi="Century Schoolbook"/>
          <w:bCs/>
        </w:rPr>
        <w:t xml:space="preserve"> designating party</w:t>
      </w:r>
      <w:r w:rsidR="00952A93">
        <w:rPr>
          <w:rFonts w:ascii="Century Schoolbook" w:hAnsi="Century Schoolbook"/>
          <w:bCs/>
        </w:rPr>
        <w:t xml:space="preserve">. </w:t>
      </w:r>
      <w:r w:rsidRPr="00F35FD6">
        <w:rPr>
          <w:rFonts w:ascii="Century Schoolbook" w:hAnsi="Century Schoolbook"/>
          <w:bCs/>
        </w:rPr>
        <w:t xml:space="preserve">Nothing herein shall be construed as requiring </w:t>
      </w:r>
      <w:r w:rsidR="00952A93">
        <w:rPr>
          <w:rFonts w:ascii="Century Schoolbook" w:hAnsi="Century Schoolbook"/>
          <w:bCs/>
        </w:rPr>
        <w:t xml:space="preserve">any party covered by this Protective Order to </w:t>
      </w:r>
      <w:r w:rsidRPr="00F35FD6">
        <w:rPr>
          <w:rFonts w:ascii="Century Schoolbook" w:hAnsi="Century Schoolbook"/>
          <w:bCs/>
        </w:rPr>
        <w:t xml:space="preserve">appeal any order requiring production of </w:t>
      </w:r>
      <w:r w:rsidR="00952A93">
        <w:rPr>
          <w:rFonts w:ascii="Century Schoolbook" w:hAnsi="Century Schoolbook"/>
          <w:bCs/>
        </w:rPr>
        <w:t>information designated as confidential</w:t>
      </w:r>
      <w:r w:rsidR="00826E90">
        <w:rPr>
          <w:rFonts w:ascii="Century Schoolbook" w:hAnsi="Century Schoolbook"/>
          <w:bCs/>
        </w:rPr>
        <w:t xml:space="preserve">. </w:t>
      </w:r>
      <w:r w:rsidRPr="00F35FD6">
        <w:rPr>
          <w:rFonts w:ascii="Century Schoolbook" w:hAnsi="Century Schoolbook"/>
          <w:bCs/>
        </w:rPr>
        <w:t>Compliance with any order directing production pursuant to a</w:t>
      </w:r>
      <w:r w:rsidR="00826E90">
        <w:rPr>
          <w:rFonts w:ascii="Century Schoolbook" w:hAnsi="Century Schoolbook"/>
          <w:bCs/>
        </w:rPr>
        <w:t xml:space="preserve"> demand o</w:t>
      </w:r>
      <w:r w:rsidRPr="00F35FD6">
        <w:rPr>
          <w:rFonts w:ascii="Century Schoolbook" w:hAnsi="Century Schoolbook"/>
          <w:bCs/>
        </w:rPr>
        <w:t>f any</w:t>
      </w:r>
      <w:r w:rsidR="00826E90">
        <w:rPr>
          <w:rFonts w:ascii="Century Schoolbook" w:hAnsi="Century Schoolbook"/>
          <w:bCs/>
        </w:rPr>
        <w:t xml:space="preserve"> information designated as confidential will not constitute a violation of this Protective Order. </w:t>
      </w:r>
      <w:r w:rsidRPr="00F35FD6">
        <w:rPr>
          <w:rFonts w:ascii="Century Schoolbook" w:hAnsi="Century Schoolbook"/>
          <w:bCs/>
        </w:rPr>
        <w:t xml:space="preserve"> </w:t>
      </w:r>
    </w:p>
    <w:p w14:paraId="4305E3AD" w14:textId="77777777" w:rsidR="00F35FD6" w:rsidRPr="00F35FD6" w:rsidRDefault="00F35FD6" w:rsidP="00F35FD6">
      <w:pPr>
        <w:pStyle w:val="ListParagraph"/>
        <w:jc w:val="both"/>
        <w:rPr>
          <w:rFonts w:ascii="Century Schoolbook" w:hAnsi="Century Schoolbook"/>
          <w:bCs/>
          <w:szCs w:val="24"/>
        </w:rPr>
      </w:pPr>
    </w:p>
    <w:p w14:paraId="47FCD073" w14:textId="3AF8B3B0" w:rsidR="007014C3" w:rsidRDefault="007014C3" w:rsidP="00A53549">
      <w:pPr>
        <w:pStyle w:val="ListParagraph"/>
        <w:numPr>
          <w:ilvl w:val="0"/>
          <w:numId w:val="31"/>
        </w:numPr>
        <w:ind w:left="720" w:hanging="720"/>
        <w:jc w:val="both"/>
        <w:rPr>
          <w:rFonts w:ascii="Century Schoolbook" w:hAnsi="Century Schoolbook"/>
          <w:bCs/>
          <w:szCs w:val="24"/>
        </w:rPr>
      </w:pPr>
      <w:r w:rsidRPr="00E34738">
        <w:rPr>
          <w:rFonts w:ascii="Century Schoolbook" w:hAnsi="Century Schoolbook"/>
          <w:b/>
          <w:szCs w:val="24"/>
        </w:rPr>
        <w:t>Conclusion of matter</w:t>
      </w:r>
      <w:r w:rsidR="0079358F" w:rsidRPr="00E34738">
        <w:rPr>
          <w:rFonts w:ascii="Century Schoolbook" w:hAnsi="Century Schoolbook"/>
          <w:b/>
          <w:szCs w:val="24"/>
        </w:rPr>
        <w:t xml:space="preserve">. </w:t>
      </w:r>
      <w:r w:rsidR="00887669" w:rsidRPr="00E34738">
        <w:rPr>
          <w:rFonts w:ascii="Century Schoolbook" w:hAnsi="Century Schoolbook"/>
          <w:bCs/>
          <w:szCs w:val="24"/>
        </w:rPr>
        <w:t xml:space="preserve">Upon completion of the trial in this action and any appeals and the satisfaction of judgment, or upon the conclusion of any settlement or voluntary or involuntary dismissal of this case, counsel shall either destroy or return to </w:t>
      </w:r>
      <w:r w:rsidR="0090326B" w:rsidRPr="00E34738">
        <w:rPr>
          <w:rFonts w:ascii="Century Schoolbook" w:hAnsi="Century Schoolbook"/>
          <w:bCs/>
          <w:szCs w:val="24"/>
        </w:rPr>
        <w:t xml:space="preserve">the producing party, </w:t>
      </w:r>
      <w:r w:rsidR="00887669" w:rsidRPr="00E34738">
        <w:rPr>
          <w:rFonts w:ascii="Century Schoolbook" w:hAnsi="Century Schoolbook"/>
          <w:bCs/>
          <w:szCs w:val="24"/>
        </w:rPr>
        <w:t xml:space="preserve">all </w:t>
      </w:r>
      <w:r w:rsidR="00910C19" w:rsidRPr="00E34738">
        <w:rPr>
          <w:rFonts w:ascii="Century Schoolbook" w:hAnsi="Century Schoolbook"/>
          <w:bCs/>
          <w:szCs w:val="24"/>
        </w:rPr>
        <w:t xml:space="preserve">documents or information </w:t>
      </w:r>
      <w:r w:rsidR="00F56353" w:rsidRPr="00E34738">
        <w:rPr>
          <w:rFonts w:ascii="Century Schoolbook" w:hAnsi="Century Schoolbook"/>
          <w:bCs/>
          <w:szCs w:val="24"/>
        </w:rPr>
        <w:t>and</w:t>
      </w:r>
      <w:r w:rsidR="00910C19" w:rsidRPr="00E34738">
        <w:rPr>
          <w:rFonts w:ascii="Century Schoolbook" w:hAnsi="Century Schoolbook"/>
          <w:bCs/>
          <w:szCs w:val="24"/>
        </w:rPr>
        <w:t xml:space="preserve"> copies or reflections of the same (other than exhibits of record)</w:t>
      </w:r>
      <w:r w:rsidR="00483B4F" w:rsidRPr="00E34738">
        <w:rPr>
          <w:rFonts w:ascii="Century Schoolbook" w:hAnsi="Century Schoolbook"/>
          <w:bCs/>
          <w:szCs w:val="24"/>
        </w:rPr>
        <w:t xml:space="preserve"> designated as confidential under this Protective Order. Counsel of record shall make certification of compliance herewith and shall deliver the sa</w:t>
      </w:r>
      <w:r w:rsidR="000B77CC" w:rsidRPr="00E34738">
        <w:rPr>
          <w:rFonts w:ascii="Century Schoolbook" w:hAnsi="Century Schoolbook"/>
          <w:bCs/>
          <w:szCs w:val="24"/>
        </w:rPr>
        <w:t>me to the producing party within 3</w:t>
      </w:r>
      <w:r w:rsidRPr="00E34738">
        <w:rPr>
          <w:rFonts w:ascii="Century Schoolbook" w:hAnsi="Century Schoolbook"/>
          <w:bCs/>
          <w:szCs w:val="24"/>
        </w:rPr>
        <w:t>0</w:t>
      </w:r>
      <w:r w:rsidR="000B77CC" w:rsidRPr="00E34738">
        <w:rPr>
          <w:rFonts w:ascii="Century Schoolbook" w:hAnsi="Century Schoolbook"/>
          <w:bCs/>
          <w:szCs w:val="24"/>
        </w:rPr>
        <w:t xml:space="preserve"> days of conclusions of this case. </w:t>
      </w:r>
      <w:r w:rsidR="00710C39" w:rsidRPr="00E34738">
        <w:rPr>
          <w:rFonts w:ascii="Century Schoolbook" w:hAnsi="Century Schoolbook"/>
          <w:bCs/>
          <w:szCs w:val="24"/>
        </w:rPr>
        <w:t>Notwithstanding th</w:t>
      </w:r>
      <w:r w:rsidR="008A2338">
        <w:rPr>
          <w:rFonts w:ascii="Century Schoolbook" w:hAnsi="Century Schoolbook"/>
          <w:bCs/>
          <w:szCs w:val="24"/>
        </w:rPr>
        <w:t>ese</w:t>
      </w:r>
      <w:r w:rsidR="00710C39" w:rsidRPr="00E34738">
        <w:rPr>
          <w:rFonts w:ascii="Century Schoolbook" w:hAnsi="Century Schoolbook"/>
          <w:bCs/>
          <w:szCs w:val="24"/>
        </w:rPr>
        <w:t xml:space="preserve"> requirement</w:t>
      </w:r>
      <w:r w:rsidR="008A2338">
        <w:rPr>
          <w:rFonts w:ascii="Century Schoolbook" w:hAnsi="Century Schoolbook"/>
          <w:bCs/>
          <w:szCs w:val="24"/>
        </w:rPr>
        <w:t>s</w:t>
      </w:r>
      <w:r w:rsidR="00710C39" w:rsidRPr="00E34738">
        <w:rPr>
          <w:rFonts w:ascii="Century Schoolbook" w:hAnsi="Century Schoolbook"/>
          <w:bCs/>
          <w:szCs w:val="24"/>
        </w:rPr>
        <w:t xml:space="preserve">, </w:t>
      </w:r>
      <w:r w:rsidR="00A05092" w:rsidRPr="00E34738">
        <w:rPr>
          <w:rFonts w:ascii="Century Schoolbook" w:hAnsi="Century Schoolbook"/>
          <w:bCs/>
          <w:szCs w:val="24"/>
        </w:rPr>
        <w:t>counsel for the parties may retain court papers, deposition and trial transcripts, and attorney work product containing information designated as confidential, provided that such counsel, and employees of such counsel, shall maintain the confidentiality</w:t>
      </w:r>
      <w:r w:rsidR="00E34738">
        <w:rPr>
          <w:rFonts w:ascii="Century Schoolbook" w:hAnsi="Century Schoolbook"/>
          <w:bCs/>
          <w:szCs w:val="24"/>
        </w:rPr>
        <w:t xml:space="preserve">. </w:t>
      </w:r>
    </w:p>
    <w:p w14:paraId="320CD543" w14:textId="77777777" w:rsidR="008A2338" w:rsidRPr="00E34738" w:rsidRDefault="008A2338" w:rsidP="008A2338">
      <w:pPr>
        <w:pStyle w:val="ListParagraph"/>
        <w:jc w:val="both"/>
        <w:rPr>
          <w:rFonts w:ascii="Century Schoolbook" w:hAnsi="Century Schoolbook"/>
          <w:bCs/>
          <w:szCs w:val="24"/>
        </w:rPr>
      </w:pPr>
    </w:p>
    <w:p w14:paraId="4CDD57D5" w14:textId="4FC92641" w:rsidR="0089530E" w:rsidRDefault="0089530E" w:rsidP="007F33A1">
      <w:pPr>
        <w:pStyle w:val="ListParagraph"/>
        <w:widowControl/>
        <w:numPr>
          <w:ilvl w:val="0"/>
          <w:numId w:val="31"/>
        </w:numPr>
        <w:ind w:left="720" w:hanging="810"/>
        <w:jc w:val="both"/>
        <w:rPr>
          <w:rFonts w:ascii="Century Schoolbook" w:hAnsi="Century Schoolbook"/>
          <w:bCs/>
          <w:szCs w:val="24"/>
        </w:rPr>
      </w:pPr>
      <w:r w:rsidRPr="007F33A1">
        <w:rPr>
          <w:rFonts w:ascii="Century Schoolbook" w:hAnsi="Century Schoolbook"/>
          <w:b/>
          <w:szCs w:val="24"/>
        </w:rPr>
        <w:t xml:space="preserve">Modification. </w:t>
      </w:r>
      <w:r w:rsidR="001C1377" w:rsidRPr="007F33A1">
        <w:rPr>
          <w:rFonts w:ascii="Century Schoolbook" w:hAnsi="Century Schoolbook"/>
          <w:bCs/>
          <w:szCs w:val="24"/>
        </w:rPr>
        <w:t xml:space="preserve">Nothing in this </w:t>
      </w:r>
      <w:r w:rsidR="003C6665" w:rsidRPr="007F33A1">
        <w:rPr>
          <w:rFonts w:ascii="Century Schoolbook" w:hAnsi="Century Schoolbook"/>
          <w:bCs/>
          <w:szCs w:val="24"/>
        </w:rPr>
        <w:t xml:space="preserve">Protective </w:t>
      </w:r>
      <w:r w:rsidR="001C1377" w:rsidRPr="007F33A1">
        <w:rPr>
          <w:rFonts w:ascii="Century Schoolbook" w:hAnsi="Century Schoolbook"/>
          <w:bCs/>
          <w:szCs w:val="24"/>
        </w:rPr>
        <w:t xml:space="preserve">Order shall prevent any party or other person from seeking modification. </w:t>
      </w:r>
      <w:r w:rsidRPr="007F33A1">
        <w:rPr>
          <w:rFonts w:ascii="Century Schoolbook" w:hAnsi="Century Schoolbook"/>
          <w:bCs/>
          <w:szCs w:val="24"/>
        </w:rPr>
        <w:t>The Court may modify this</w:t>
      </w:r>
      <w:r w:rsidR="001C1377" w:rsidRPr="007F33A1">
        <w:rPr>
          <w:rFonts w:ascii="Century Schoolbook" w:hAnsi="Century Schoolbook"/>
          <w:bCs/>
          <w:szCs w:val="24"/>
        </w:rPr>
        <w:t xml:space="preserve"> </w:t>
      </w:r>
      <w:r w:rsidR="003C6665" w:rsidRPr="007F33A1">
        <w:rPr>
          <w:rFonts w:ascii="Century Schoolbook" w:hAnsi="Century Schoolbook"/>
          <w:bCs/>
          <w:szCs w:val="24"/>
        </w:rPr>
        <w:t xml:space="preserve">Protective </w:t>
      </w:r>
      <w:r w:rsidR="001C1377" w:rsidRPr="007F33A1">
        <w:rPr>
          <w:rFonts w:ascii="Century Schoolbook" w:hAnsi="Century Schoolbook"/>
          <w:bCs/>
          <w:szCs w:val="24"/>
        </w:rPr>
        <w:t xml:space="preserve">Order </w:t>
      </w:r>
      <w:r w:rsidRPr="007F33A1">
        <w:rPr>
          <w:rFonts w:ascii="Century Schoolbook" w:hAnsi="Century Schoolbook"/>
          <w:bCs/>
          <w:szCs w:val="24"/>
        </w:rPr>
        <w:t xml:space="preserve">for good cause shown. </w:t>
      </w:r>
    </w:p>
    <w:p w14:paraId="72CD6F91" w14:textId="77777777" w:rsidR="004D1150" w:rsidRPr="004D1150" w:rsidRDefault="004D1150" w:rsidP="004D1150">
      <w:pPr>
        <w:widowControl/>
        <w:jc w:val="both"/>
        <w:rPr>
          <w:rFonts w:ascii="Century Schoolbook" w:hAnsi="Century Schoolbook"/>
          <w:bCs/>
        </w:rPr>
      </w:pPr>
    </w:p>
    <w:p w14:paraId="38F8CA75" w14:textId="35BC0133" w:rsidR="0089530E" w:rsidRPr="007F33A1" w:rsidRDefault="0089530E" w:rsidP="007F33A1">
      <w:pPr>
        <w:pStyle w:val="ListParagraph"/>
        <w:widowControl/>
        <w:jc w:val="both"/>
        <w:rPr>
          <w:rFonts w:ascii="Century Schoolbook" w:hAnsi="Century Schoolbook"/>
          <w:bCs/>
          <w:szCs w:val="24"/>
        </w:rPr>
      </w:pPr>
    </w:p>
    <w:p w14:paraId="129EBE62" w14:textId="564AE7B2" w:rsidR="0089530E" w:rsidRDefault="0089530E" w:rsidP="0089530E">
      <w:pPr>
        <w:pStyle w:val="ListParagraph"/>
        <w:widowControl/>
        <w:spacing w:line="276" w:lineRule="auto"/>
        <w:jc w:val="both"/>
        <w:rPr>
          <w:rFonts w:ascii="Century Schoolbook" w:hAnsi="Century Schoolbook"/>
          <w:b/>
          <w:szCs w:val="24"/>
        </w:rPr>
      </w:pPr>
      <w:r>
        <w:rPr>
          <w:rFonts w:ascii="Century Schoolbook" w:hAnsi="Century Schoolbook"/>
          <w:b/>
          <w:szCs w:val="24"/>
        </w:rPr>
        <w:t xml:space="preserve">IT IS SO AGREED: </w:t>
      </w:r>
    </w:p>
    <w:p w14:paraId="6EBC08C9" w14:textId="3EAA0BDE" w:rsidR="008A5D70" w:rsidRDefault="008A5D70" w:rsidP="008A5D70">
      <w:pPr>
        <w:widowControl/>
        <w:spacing w:line="276" w:lineRule="auto"/>
        <w:jc w:val="both"/>
        <w:rPr>
          <w:rFonts w:ascii="Century Schoolbook" w:hAnsi="Century Schoolbook"/>
          <w:b/>
        </w:rPr>
      </w:pPr>
    </w:p>
    <w:p w14:paraId="4640D2B8" w14:textId="77777777" w:rsidR="008A5D70" w:rsidRPr="007B5E7E" w:rsidRDefault="008A5D70" w:rsidP="008A5D70">
      <w:pPr>
        <w:spacing w:line="276" w:lineRule="auto"/>
        <w:ind w:firstLine="720"/>
        <w:rPr>
          <w:rFonts w:ascii="Century Schoolbook" w:hAnsi="Century Schoolbook"/>
          <w:sz w:val="24"/>
        </w:rPr>
      </w:pPr>
      <w:r w:rsidRPr="007B5E7E">
        <w:rPr>
          <w:rFonts w:ascii="Century Schoolbook" w:hAnsi="Century Schoolbook"/>
          <w:sz w:val="24"/>
        </w:rPr>
        <w:t>________________________________________</w:t>
      </w:r>
      <w:r w:rsidRPr="007B5E7E">
        <w:rPr>
          <w:rFonts w:ascii="Century Schoolbook" w:hAnsi="Century Schoolbook"/>
          <w:sz w:val="24"/>
        </w:rPr>
        <w:tab/>
      </w:r>
      <w:r w:rsidRPr="007B5E7E">
        <w:rPr>
          <w:rFonts w:ascii="Century Schoolbook" w:hAnsi="Century Schoolbook"/>
          <w:sz w:val="24"/>
        </w:rPr>
        <w:tab/>
      </w:r>
      <w:r w:rsidRPr="007B5E7E">
        <w:rPr>
          <w:rFonts w:ascii="Century Schoolbook" w:hAnsi="Century Schoolbook"/>
          <w:sz w:val="24"/>
        </w:rPr>
        <w:tab/>
        <w:t>_________________</w:t>
      </w:r>
    </w:p>
    <w:p w14:paraId="3FE0BE2D" w14:textId="77777777" w:rsidR="008A5D70" w:rsidRPr="007B5E7E" w:rsidRDefault="008A5D70" w:rsidP="008A5D70">
      <w:pPr>
        <w:spacing w:line="276" w:lineRule="auto"/>
        <w:ind w:firstLine="720"/>
        <w:rPr>
          <w:rFonts w:ascii="Century Schoolbook" w:hAnsi="Century Schoolbook"/>
          <w:sz w:val="24"/>
        </w:rPr>
      </w:pPr>
      <w:r w:rsidRPr="007B5E7E">
        <w:rPr>
          <w:rFonts w:ascii="Century Schoolbook" w:hAnsi="Century Schoolbook"/>
          <w:sz w:val="24"/>
        </w:rPr>
        <w:t>[Counsel]</w:t>
      </w:r>
      <w:r>
        <w:rPr>
          <w:rFonts w:ascii="Century Schoolbook" w:hAnsi="Century Schoolbook"/>
          <w:sz w:val="24"/>
        </w:rPr>
        <w:tab/>
      </w:r>
      <w:r>
        <w:rPr>
          <w:rFonts w:ascii="Century Schoolbook" w:hAnsi="Century Schoolbook"/>
          <w:sz w:val="24"/>
        </w:rPr>
        <w:tab/>
      </w:r>
      <w:r>
        <w:rPr>
          <w:rFonts w:ascii="Century Schoolbook" w:hAnsi="Century Schoolbook"/>
          <w:sz w:val="24"/>
        </w:rPr>
        <w:tab/>
      </w:r>
      <w:r>
        <w:rPr>
          <w:rFonts w:ascii="Century Schoolbook" w:hAnsi="Century Schoolbook"/>
          <w:sz w:val="24"/>
        </w:rPr>
        <w:tab/>
      </w:r>
      <w:r>
        <w:rPr>
          <w:rFonts w:ascii="Century Schoolbook" w:hAnsi="Century Schoolbook"/>
          <w:sz w:val="24"/>
        </w:rPr>
        <w:tab/>
      </w:r>
      <w:r>
        <w:rPr>
          <w:rFonts w:ascii="Century Schoolbook" w:hAnsi="Century Schoolbook"/>
          <w:sz w:val="24"/>
        </w:rPr>
        <w:tab/>
      </w:r>
      <w:r>
        <w:rPr>
          <w:rFonts w:ascii="Century Schoolbook" w:hAnsi="Century Schoolbook"/>
          <w:sz w:val="24"/>
        </w:rPr>
        <w:tab/>
      </w:r>
      <w:r>
        <w:rPr>
          <w:rFonts w:ascii="Century Schoolbook" w:hAnsi="Century Schoolbook"/>
          <w:sz w:val="24"/>
        </w:rPr>
        <w:tab/>
        <w:t>Date</w:t>
      </w:r>
    </w:p>
    <w:p w14:paraId="2BEC9C51" w14:textId="77777777" w:rsidR="008A5D70" w:rsidRPr="007B5E7E" w:rsidRDefault="008A5D70" w:rsidP="008A5D70">
      <w:pPr>
        <w:spacing w:line="276" w:lineRule="auto"/>
        <w:ind w:firstLine="720"/>
        <w:rPr>
          <w:rFonts w:ascii="Century Schoolbook" w:hAnsi="Century Schoolbook"/>
          <w:sz w:val="24"/>
        </w:rPr>
      </w:pPr>
      <w:r w:rsidRPr="007B5E7E">
        <w:rPr>
          <w:rFonts w:ascii="Century Schoolbook" w:hAnsi="Century Schoolbook"/>
          <w:sz w:val="24"/>
        </w:rPr>
        <w:t>Attorney(s) for Plaintiff</w:t>
      </w:r>
      <w:r w:rsidRPr="007B5E7E">
        <w:rPr>
          <w:rFonts w:ascii="Century Schoolbook" w:hAnsi="Century Schoolbook"/>
          <w:sz w:val="24"/>
        </w:rPr>
        <w:tab/>
      </w:r>
      <w:r w:rsidRPr="007B5E7E">
        <w:rPr>
          <w:rFonts w:ascii="Century Schoolbook" w:hAnsi="Century Schoolbook"/>
          <w:sz w:val="24"/>
        </w:rPr>
        <w:tab/>
      </w:r>
      <w:r w:rsidRPr="007B5E7E">
        <w:rPr>
          <w:rFonts w:ascii="Century Schoolbook" w:hAnsi="Century Schoolbook"/>
          <w:sz w:val="24"/>
        </w:rPr>
        <w:tab/>
      </w:r>
      <w:r w:rsidRPr="007B5E7E">
        <w:rPr>
          <w:rFonts w:ascii="Century Schoolbook" w:hAnsi="Century Schoolbook"/>
          <w:sz w:val="24"/>
        </w:rPr>
        <w:tab/>
      </w:r>
      <w:r w:rsidRPr="007B5E7E">
        <w:rPr>
          <w:rFonts w:ascii="Century Schoolbook" w:hAnsi="Century Schoolbook"/>
          <w:sz w:val="24"/>
        </w:rPr>
        <w:tab/>
      </w:r>
      <w:r w:rsidRPr="007B5E7E">
        <w:rPr>
          <w:rFonts w:ascii="Century Schoolbook" w:hAnsi="Century Schoolbook"/>
          <w:sz w:val="24"/>
        </w:rPr>
        <w:tab/>
      </w:r>
    </w:p>
    <w:p w14:paraId="3455D94C" w14:textId="77777777" w:rsidR="008A5D70" w:rsidRPr="007B5E7E" w:rsidRDefault="008A5D70" w:rsidP="008A5D70">
      <w:pPr>
        <w:spacing w:line="276" w:lineRule="auto"/>
        <w:ind w:firstLine="720"/>
        <w:rPr>
          <w:rFonts w:ascii="Century Schoolbook" w:hAnsi="Century Schoolbook"/>
          <w:sz w:val="24"/>
        </w:rPr>
      </w:pPr>
    </w:p>
    <w:p w14:paraId="5C7DFD78" w14:textId="77777777" w:rsidR="008A5D70" w:rsidRPr="007B5E7E" w:rsidRDefault="008A5D70" w:rsidP="008A5D70">
      <w:pPr>
        <w:spacing w:line="276" w:lineRule="auto"/>
        <w:ind w:firstLine="720"/>
        <w:rPr>
          <w:rFonts w:ascii="Century Schoolbook" w:hAnsi="Century Schoolbook"/>
          <w:sz w:val="24"/>
        </w:rPr>
      </w:pPr>
      <w:r w:rsidRPr="007B5E7E">
        <w:rPr>
          <w:rFonts w:ascii="Century Schoolbook" w:hAnsi="Century Schoolbook"/>
          <w:sz w:val="24"/>
        </w:rPr>
        <w:t>________________________________________</w:t>
      </w:r>
      <w:r w:rsidRPr="007B5E7E">
        <w:rPr>
          <w:rFonts w:ascii="Century Schoolbook" w:hAnsi="Century Schoolbook"/>
          <w:sz w:val="24"/>
        </w:rPr>
        <w:tab/>
      </w:r>
      <w:r w:rsidRPr="007B5E7E">
        <w:rPr>
          <w:rFonts w:ascii="Century Schoolbook" w:hAnsi="Century Schoolbook"/>
          <w:sz w:val="24"/>
        </w:rPr>
        <w:tab/>
      </w:r>
      <w:r w:rsidRPr="007B5E7E">
        <w:rPr>
          <w:rFonts w:ascii="Century Schoolbook" w:hAnsi="Century Schoolbook"/>
          <w:sz w:val="24"/>
        </w:rPr>
        <w:tab/>
        <w:t>_________________</w:t>
      </w:r>
    </w:p>
    <w:p w14:paraId="6871BBA9" w14:textId="77777777" w:rsidR="008A5D70" w:rsidRPr="007B5E7E" w:rsidRDefault="008A5D70" w:rsidP="008A5D70">
      <w:pPr>
        <w:spacing w:line="276" w:lineRule="auto"/>
        <w:ind w:firstLine="720"/>
        <w:rPr>
          <w:rFonts w:ascii="Century Schoolbook" w:hAnsi="Century Schoolbook"/>
          <w:sz w:val="24"/>
        </w:rPr>
      </w:pPr>
      <w:r w:rsidRPr="007B5E7E">
        <w:rPr>
          <w:rFonts w:ascii="Century Schoolbook" w:hAnsi="Century Schoolbook"/>
          <w:sz w:val="24"/>
        </w:rPr>
        <w:t xml:space="preserve">[Counsel] </w:t>
      </w:r>
      <w:r>
        <w:rPr>
          <w:rFonts w:ascii="Century Schoolbook" w:hAnsi="Century Schoolbook"/>
          <w:sz w:val="24"/>
        </w:rPr>
        <w:tab/>
      </w:r>
      <w:r>
        <w:rPr>
          <w:rFonts w:ascii="Century Schoolbook" w:hAnsi="Century Schoolbook"/>
          <w:sz w:val="24"/>
        </w:rPr>
        <w:tab/>
      </w:r>
      <w:r>
        <w:rPr>
          <w:rFonts w:ascii="Century Schoolbook" w:hAnsi="Century Schoolbook"/>
          <w:sz w:val="24"/>
        </w:rPr>
        <w:tab/>
      </w:r>
      <w:r>
        <w:rPr>
          <w:rFonts w:ascii="Century Schoolbook" w:hAnsi="Century Schoolbook"/>
          <w:sz w:val="24"/>
        </w:rPr>
        <w:tab/>
      </w:r>
      <w:r>
        <w:rPr>
          <w:rFonts w:ascii="Century Schoolbook" w:hAnsi="Century Schoolbook"/>
          <w:sz w:val="24"/>
        </w:rPr>
        <w:tab/>
      </w:r>
      <w:r>
        <w:rPr>
          <w:rFonts w:ascii="Century Schoolbook" w:hAnsi="Century Schoolbook"/>
          <w:sz w:val="24"/>
        </w:rPr>
        <w:tab/>
      </w:r>
      <w:r>
        <w:rPr>
          <w:rFonts w:ascii="Century Schoolbook" w:hAnsi="Century Schoolbook"/>
          <w:sz w:val="24"/>
        </w:rPr>
        <w:tab/>
      </w:r>
      <w:r>
        <w:rPr>
          <w:rFonts w:ascii="Century Schoolbook" w:hAnsi="Century Schoolbook"/>
          <w:sz w:val="24"/>
        </w:rPr>
        <w:tab/>
        <w:t>Date</w:t>
      </w:r>
    </w:p>
    <w:p w14:paraId="6E391EC7" w14:textId="77777777" w:rsidR="008A5D70" w:rsidRPr="007B5E7E" w:rsidRDefault="008A5D70" w:rsidP="008A5D70">
      <w:pPr>
        <w:spacing w:line="276" w:lineRule="auto"/>
        <w:ind w:firstLine="720"/>
        <w:rPr>
          <w:rFonts w:ascii="Century Schoolbook" w:hAnsi="Century Schoolbook"/>
          <w:sz w:val="24"/>
        </w:rPr>
      </w:pPr>
      <w:r w:rsidRPr="007B5E7E">
        <w:rPr>
          <w:rFonts w:ascii="Century Schoolbook" w:hAnsi="Century Schoolbook"/>
          <w:sz w:val="24"/>
        </w:rPr>
        <w:t>Attorney(s) for Defendant</w:t>
      </w:r>
      <w:r w:rsidRPr="007B5E7E">
        <w:rPr>
          <w:rFonts w:ascii="Century Schoolbook" w:hAnsi="Century Schoolbook"/>
          <w:sz w:val="24"/>
        </w:rPr>
        <w:tab/>
      </w:r>
      <w:r w:rsidRPr="007B5E7E">
        <w:rPr>
          <w:rFonts w:ascii="Century Schoolbook" w:hAnsi="Century Schoolbook"/>
          <w:sz w:val="24"/>
        </w:rPr>
        <w:tab/>
      </w:r>
      <w:r w:rsidRPr="007B5E7E">
        <w:rPr>
          <w:rFonts w:ascii="Century Schoolbook" w:hAnsi="Century Schoolbook"/>
          <w:sz w:val="24"/>
        </w:rPr>
        <w:tab/>
      </w:r>
      <w:r w:rsidRPr="007B5E7E">
        <w:rPr>
          <w:rFonts w:ascii="Century Schoolbook" w:hAnsi="Century Schoolbook"/>
          <w:sz w:val="24"/>
        </w:rPr>
        <w:tab/>
      </w:r>
      <w:r w:rsidRPr="007B5E7E">
        <w:rPr>
          <w:rFonts w:ascii="Century Schoolbook" w:hAnsi="Century Schoolbook"/>
          <w:sz w:val="24"/>
        </w:rPr>
        <w:tab/>
      </w:r>
      <w:r w:rsidRPr="007B5E7E">
        <w:rPr>
          <w:rFonts w:ascii="Century Schoolbook" w:hAnsi="Century Schoolbook"/>
          <w:sz w:val="24"/>
        </w:rPr>
        <w:tab/>
      </w:r>
    </w:p>
    <w:p w14:paraId="1CE6EADA" w14:textId="3C14CF4E" w:rsidR="0089530E" w:rsidRPr="0089530E" w:rsidRDefault="0089530E" w:rsidP="0089530E">
      <w:pPr>
        <w:pStyle w:val="ListParagraph"/>
        <w:widowControl/>
        <w:spacing w:line="276" w:lineRule="auto"/>
        <w:jc w:val="both"/>
        <w:rPr>
          <w:rFonts w:ascii="Century Schoolbook" w:hAnsi="Century Schoolbook"/>
          <w:b/>
          <w:szCs w:val="24"/>
        </w:rPr>
      </w:pPr>
      <w:r>
        <w:rPr>
          <w:rFonts w:ascii="Century Schoolbook" w:hAnsi="Century Schoolbook"/>
          <w:b/>
          <w:szCs w:val="24"/>
        </w:rPr>
        <w:lastRenderedPageBreak/>
        <w:t xml:space="preserve">IT IS SO ORDERED: </w:t>
      </w:r>
    </w:p>
    <w:p w14:paraId="4C34A0BB" w14:textId="77777777" w:rsidR="00E00F41" w:rsidRDefault="00E00F41" w:rsidP="009C3B6E">
      <w:pPr>
        <w:widowControl/>
        <w:spacing w:line="276" w:lineRule="auto"/>
        <w:jc w:val="both"/>
        <w:rPr>
          <w:rFonts w:ascii="Century Schoolbook" w:hAnsi="Century Schoolbook"/>
          <w:bCs/>
        </w:rPr>
      </w:pPr>
    </w:p>
    <w:p w14:paraId="565DA809" w14:textId="62045495" w:rsidR="00626EE9" w:rsidRDefault="00626EE9">
      <w:pPr>
        <w:widowControl/>
        <w:autoSpaceDE/>
        <w:autoSpaceDN/>
        <w:adjustRightInd/>
        <w:spacing w:after="200" w:line="276" w:lineRule="auto"/>
        <w:rPr>
          <w:rFonts w:ascii="Century Schoolbook" w:hAnsi="Century Schoolbook"/>
          <w:sz w:val="24"/>
        </w:rPr>
      </w:pPr>
      <w:r>
        <w:rPr>
          <w:rFonts w:ascii="Century Schoolbook" w:hAnsi="Century Schoolbook"/>
          <w:sz w:val="24"/>
        </w:rPr>
        <w:br w:type="page"/>
      </w:r>
    </w:p>
    <w:p w14:paraId="4F083A5B" w14:textId="0D835A94" w:rsidR="00626EE9" w:rsidRPr="00F512A2" w:rsidRDefault="00626EE9" w:rsidP="00626EE9">
      <w:pPr>
        <w:adjustRightInd/>
        <w:spacing w:before="88"/>
        <w:ind w:left="2043" w:right="1828"/>
        <w:jc w:val="center"/>
        <w:rPr>
          <w:rFonts w:ascii="Century Schoolbook" w:hAnsi="Century Schoolbook"/>
          <w:b/>
          <w:iCs/>
          <w:color w:val="231F20"/>
          <w:sz w:val="40"/>
          <w:szCs w:val="40"/>
          <w:u w:val="thick" w:color="231F20"/>
        </w:rPr>
      </w:pPr>
      <w:r w:rsidRPr="00626EE9">
        <w:rPr>
          <w:rFonts w:ascii="Century Schoolbook" w:hAnsi="Century Schoolbook"/>
          <w:b/>
          <w:iCs/>
          <w:color w:val="231F20"/>
          <w:sz w:val="40"/>
          <w:szCs w:val="40"/>
          <w:u w:val="thick" w:color="231F20"/>
        </w:rPr>
        <w:lastRenderedPageBreak/>
        <w:t>EXHIBIT A</w:t>
      </w:r>
    </w:p>
    <w:p w14:paraId="03368DDA" w14:textId="77777777" w:rsidR="00626EE9" w:rsidRPr="00626EE9" w:rsidRDefault="00626EE9" w:rsidP="00626EE9">
      <w:pPr>
        <w:adjustRightInd/>
        <w:spacing w:before="88"/>
        <w:ind w:left="2043" w:right="1828"/>
        <w:jc w:val="center"/>
        <w:rPr>
          <w:rFonts w:ascii="Century Schoolbook" w:hAnsi="Century Schoolbook"/>
          <w:b/>
          <w:i/>
          <w:color w:val="231F20"/>
          <w:sz w:val="24"/>
          <w:u w:val="thick" w:color="231F20"/>
        </w:rPr>
      </w:pPr>
    </w:p>
    <w:p w14:paraId="30925A2D" w14:textId="77777777" w:rsidR="00626EE9" w:rsidRPr="00626EE9" w:rsidRDefault="00626EE9" w:rsidP="00626EE9">
      <w:pPr>
        <w:spacing w:after="120"/>
        <w:jc w:val="center"/>
        <w:rPr>
          <w:rFonts w:ascii="Century Schoolbook" w:hAnsi="Century Schoolbook" w:cs="Courier New"/>
          <w:b/>
          <w:sz w:val="24"/>
        </w:rPr>
      </w:pPr>
      <w:r w:rsidRPr="00626EE9">
        <w:rPr>
          <w:rFonts w:ascii="Century Schoolbook" w:hAnsi="Century Schoolbook" w:cs="Courier New"/>
          <w:b/>
          <w:sz w:val="24"/>
        </w:rPr>
        <w:t xml:space="preserve">IN THE CHANCERY COURT, STATE OF WYOMING </w:t>
      </w:r>
    </w:p>
    <w:tbl>
      <w:tblPr>
        <w:tblStyle w:val="TableGrid"/>
        <w:tblW w:w="0" w:type="auto"/>
        <w:tblInd w:w="108" w:type="dxa"/>
        <w:tblBorders>
          <w:top w:val="none" w:sz="0" w:space="0" w:color="auto"/>
          <w:left w:val="none" w:sz="0" w:space="0" w:color="auto"/>
          <w:right w:val="none" w:sz="0" w:space="0" w:color="auto"/>
        </w:tblBorders>
        <w:tblLook w:val="04A0" w:firstRow="1" w:lastRow="0" w:firstColumn="1" w:lastColumn="0" w:noHBand="0" w:noVBand="1"/>
      </w:tblPr>
      <w:tblGrid>
        <w:gridCol w:w="4684"/>
        <w:gridCol w:w="4568"/>
      </w:tblGrid>
      <w:tr w:rsidR="00626EE9" w:rsidRPr="00626EE9" w14:paraId="4B204C4F" w14:textId="77777777" w:rsidTr="001324AF">
        <w:tc>
          <w:tcPr>
            <w:tcW w:w="4684" w:type="dxa"/>
          </w:tcPr>
          <w:p w14:paraId="799A2B2A" w14:textId="77777777" w:rsidR="00626EE9" w:rsidRPr="00626EE9" w:rsidRDefault="00626EE9" w:rsidP="00626EE9">
            <w:pPr>
              <w:spacing w:after="120"/>
              <w:jc w:val="both"/>
              <w:rPr>
                <w:rFonts w:ascii="Century Schoolbook" w:hAnsi="Century Schoolbook" w:cs="Courier New"/>
                <w:sz w:val="24"/>
              </w:rPr>
            </w:pPr>
            <w:r w:rsidRPr="00626EE9">
              <w:rPr>
                <w:rFonts w:ascii="Century Schoolbook" w:hAnsi="Century Schoolbook" w:cs="Courier New"/>
                <w:b/>
                <w:sz w:val="24"/>
              </w:rPr>
              <w:t xml:space="preserve"> </w:t>
            </w:r>
          </w:p>
          <w:p w14:paraId="2A76DAA7" w14:textId="77777777" w:rsidR="00626EE9" w:rsidRPr="00626EE9" w:rsidRDefault="00626EE9" w:rsidP="00626EE9">
            <w:pPr>
              <w:spacing w:after="120"/>
              <w:ind w:firstLine="1785"/>
              <w:jc w:val="both"/>
              <w:rPr>
                <w:rFonts w:ascii="Century Schoolbook" w:hAnsi="Century Schoolbook" w:cs="Courier New"/>
                <w:sz w:val="24"/>
              </w:rPr>
            </w:pPr>
            <w:r w:rsidRPr="00626EE9">
              <w:rPr>
                <w:rFonts w:ascii="Century Schoolbook" w:hAnsi="Century Schoolbook" w:cs="Courier New"/>
                <w:sz w:val="24"/>
              </w:rPr>
              <w:t>Plaintiff(s),</w:t>
            </w:r>
          </w:p>
          <w:p w14:paraId="2CAEFDD4" w14:textId="77777777" w:rsidR="00626EE9" w:rsidRPr="00626EE9" w:rsidRDefault="00626EE9" w:rsidP="00626EE9">
            <w:pPr>
              <w:spacing w:after="120"/>
              <w:ind w:firstLine="720"/>
              <w:jc w:val="both"/>
              <w:rPr>
                <w:rFonts w:ascii="Century Schoolbook" w:hAnsi="Century Schoolbook" w:cs="Courier New"/>
                <w:sz w:val="24"/>
              </w:rPr>
            </w:pPr>
            <w:r w:rsidRPr="00626EE9">
              <w:rPr>
                <w:rFonts w:ascii="Century Schoolbook" w:hAnsi="Century Schoolbook" w:cs="Courier New"/>
                <w:sz w:val="24"/>
              </w:rPr>
              <w:t>vs.</w:t>
            </w:r>
          </w:p>
          <w:p w14:paraId="504C7A97" w14:textId="77777777" w:rsidR="00626EE9" w:rsidRPr="00626EE9" w:rsidRDefault="00626EE9" w:rsidP="00626EE9">
            <w:pPr>
              <w:spacing w:after="120"/>
              <w:jc w:val="both"/>
              <w:rPr>
                <w:rFonts w:ascii="Century Schoolbook" w:hAnsi="Century Schoolbook" w:cs="Courier New"/>
                <w:sz w:val="24"/>
              </w:rPr>
            </w:pPr>
          </w:p>
          <w:p w14:paraId="2107E520" w14:textId="77777777" w:rsidR="00626EE9" w:rsidRPr="00626EE9" w:rsidRDefault="00626EE9" w:rsidP="00626EE9">
            <w:pPr>
              <w:spacing w:after="120"/>
              <w:ind w:left="1785"/>
              <w:jc w:val="both"/>
              <w:rPr>
                <w:rFonts w:ascii="Century Schoolbook" w:hAnsi="Century Schoolbook" w:cs="Courier New"/>
                <w:sz w:val="24"/>
              </w:rPr>
            </w:pPr>
            <w:r w:rsidRPr="00626EE9">
              <w:rPr>
                <w:rFonts w:ascii="Century Schoolbook" w:hAnsi="Century Schoolbook" w:cs="Courier New"/>
                <w:sz w:val="24"/>
              </w:rPr>
              <w:t>Defendant(s).</w:t>
            </w:r>
          </w:p>
        </w:tc>
        <w:tc>
          <w:tcPr>
            <w:tcW w:w="4568" w:type="dxa"/>
          </w:tcPr>
          <w:p w14:paraId="46EDB02D" w14:textId="77777777" w:rsidR="00626EE9" w:rsidRPr="00626EE9" w:rsidRDefault="00626EE9" w:rsidP="00626EE9">
            <w:pPr>
              <w:spacing w:after="100"/>
              <w:ind w:firstLine="972"/>
              <w:jc w:val="both"/>
              <w:rPr>
                <w:rFonts w:ascii="Century Schoolbook" w:hAnsi="Century Schoolbook" w:cs="Courier New"/>
                <w:sz w:val="24"/>
              </w:rPr>
            </w:pPr>
          </w:p>
          <w:p w14:paraId="278C86FD" w14:textId="77777777" w:rsidR="00626EE9" w:rsidRPr="00626EE9" w:rsidRDefault="00626EE9" w:rsidP="00626EE9">
            <w:pPr>
              <w:spacing w:after="100"/>
              <w:ind w:firstLine="972"/>
              <w:jc w:val="both"/>
              <w:rPr>
                <w:rFonts w:ascii="Century Schoolbook" w:hAnsi="Century Schoolbook" w:cs="Courier New"/>
                <w:sz w:val="24"/>
              </w:rPr>
            </w:pPr>
          </w:p>
          <w:p w14:paraId="55236D2D" w14:textId="77777777" w:rsidR="00626EE9" w:rsidRPr="00626EE9" w:rsidRDefault="00626EE9" w:rsidP="00626EE9">
            <w:pPr>
              <w:spacing w:after="100"/>
              <w:jc w:val="both"/>
              <w:rPr>
                <w:rFonts w:ascii="Century Schoolbook" w:hAnsi="Century Schoolbook" w:cs="Courier New"/>
                <w:sz w:val="24"/>
              </w:rPr>
            </w:pPr>
            <w:r w:rsidRPr="00626EE9">
              <w:rPr>
                <w:rFonts w:ascii="Century Schoolbook" w:hAnsi="Century Schoolbook" w:cs="Courier New"/>
                <w:sz w:val="24"/>
              </w:rPr>
              <w:t xml:space="preserve">Docket No. CH-2021-0000000  </w:t>
            </w:r>
          </w:p>
        </w:tc>
      </w:tr>
      <w:tr w:rsidR="00626EE9" w:rsidRPr="00626EE9" w14:paraId="06D75277" w14:textId="77777777" w:rsidTr="001324AF">
        <w:tc>
          <w:tcPr>
            <w:tcW w:w="9252" w:type="dxa"/>
            <w:gridSpan w:val="2"/>
          </w:tcPr>
          <w:p w14:paraId="311C614B" w14:textId="77777777" w:rsidR="00626EE9" w:rsidRPr="00626EE9" w:rsidRDefault="00626EE9" w:rsidP="00626EE9">
            <w:pPr>
              <w:ind w:firstLine="972"/>
              <w:jc w:val="center"/>
              <w:rPr>
                <w:rFonts w:ascii="Century Schoolbook" w:hAnsi="Century Schoolbook" w:cs="Courier New"/>
                <w:b/>
                <w:bCs/>
                <w:sz w:val="24"/>
              </w:rPr>
            </w:pPr>
          </w:p>
          <w:p w14:paraId="28CD57FC" w14:textId="3AA192FD" w:rsidR="00626EE9" w:rsidRPr="00626EE9" w:rsidRDefault="00626EE9" w:rsidP="00626EE9">
            <w:pPr>
              <w:ind w:firstLine="972"/>
              <w:jc w:val="center"/>
              <w:rPr>
                <w:rFonts w:ascii="Century Schoolbook" w:hAnsi="Century Schoolbook" w:cs="Courier New"/>
                <w:b/>
                <w:bCs/>
                <w:sz w:val="24"/>
              </w:rPr>
            </w:pPr>
            <w:r>
              <w:rPr>
                <w:rFonts w:ascii="Century Schoolbook" w:hAnsi="Century Schoolbook" w:cs="Courier New"/>
                <w:b/>
                <w:bCs/>
                <w:sz w:val="24"/>
              </w:rPr>
              <w:t xml:space="preserve">Agreement to be bound by Protective Order regarding Confidential Information </w:t>
            </w:r>
            <w:r w:rsidRPr="00626EE9">
              <w:rPr>
                <w:rFonts w:ascii="Century Schoolbook" w:hAnsi="Century Schoolbook" w:cs="Courier New"/>
                <w:b/>
                <w:bCs/>
                <w:sz w:val="24"/>
              </w:rPr>
              <w:t xml:space="preserve"> </w:t>
            </w:r>
          </w:p>
          <w:p w14:paraId="68B51AF0" w14:textId="77777777" w:rsidR="00626EE9" w:rsidRPr="00626EE9" w:rsidRDefault="00626EE9" w:rsidP="00626EE9">
            <w:pPr>
              <w:ind w:firstLine="972"/>
              <w:jc w:val="center"/>
              <w:rPr>
                <w:rFonts w:ascii="Century Schoolbook" w:hAnsi="Century Schoolbook" w:cs="Courier New"/>
                <w:b/>
                <w:bCs/>
                <w:sz w:val="24"/>
              </w:rPr>
            </w:pPr>
          </w:p>
        </w:tc>
      </w:tr>
    </w:tbl>
    <w:p w14:paraId="3E74ADB5" w14:textId="77777777" w:rsidR="00626EE9" w:rsidRPr="00626EE9" w:rsidRDefault="00626EE9" w:rsidP="00626EE9">
      <w:pPr>
        <w:adjustRightInd/>
        <w:rPr>
          <w:rFonts w:ascii="Century Schoolbook" w:hAnsi="Century Schoolbook"/>
          <w:b/>
          <w:sz w:val="24"/>
        </w:rPr>
      </w:pPr>
    </w:p>
    <w:p w14:paraId="4176A25B" w14:textId="3E25D1C8" w:rsidR="00626EE9" w:rsidRDefault="00626EE9" w:rsidP="00F512A2">
      <w:pPr>
        <w:adjustRightInd/>
        <w:ind w:left="313"/>
        <w:jc w:val="both"/>
        <w:rPr>
          <w:rFonts w:ascii="Century Schoolbook" w:hAnsi="Century Schoolbook"/>
          <w:color w:val="231F20"/>
          <w:sz w:val="24"/>
        </w:rPr>
      </w:pPr>
      <w:r w:rsidRPr="00626EE9">
        <w:rPr>
          <w:rFonts w:ascii="Century Schoolbook" w:hAnsi="Century Schoolbook"/>
          <w:color w:val="231F20"/>
          <w:sz w:val="24"/>
        </w:rPr>
        <w:t xml:space="preserve">I have read the </w:t>
      </w:r>
      <w:r>
        <w:rPr>
          <w:rFonts w:ascii="Century Schoolbook" w:hAnsi="Century Schoolbook"/>
          <w:color w:val="231F20"/>
          <w:sz w:val="24"/>
        </w:rPr>
        <w:t xml:space="preserve">Protective Order regarding Confidential Information </w:t>
      </w:r>
      <w:r w:rsidRPr="00626EE9">
        <w:rPr>
          <w:rFonts w:ascii="Century Schoolbook" w:hAnsi="Century Schoolbook"/>
          <w:color w:val="231F20"/>
          <w:sz w:val="24"/>
        </w:rPr>
        <w:t>(the “</w:t>
      </w:r>
      <w:r>
        <w:rPr>
          <w:rFonts w:ascii="Century Schoolbook" w:hAnsi="Century Schoolbook"/>
          <w:color w:val="231F20"/>
          <w:sz w:val="24"/>
        </w:rPr>
        <w:t>Protective Order</w:t>
      </w:r>
      <w:r w:rsidR="00903D89">
        <w:rPr>
          <w:rFonts w:ascii="Century Schoolbook" w:hAnsi="Century Schoolbook"/>
          <w:color w:val="231F20"/>
          <w:sz w:val="24"/>
        </w:rPr>
        <w:t>”</w:t>
      </w:r>
      <w:r w:rsidRPr="00626EE9">
        <w:rPr>
          <w:rFonts w:ascii="Century Schoolbook" w:hAnsi="Century Schoolbook"/>
          <w:color w:val="231F20"/>
          <w:sz w:val="24"/>
        </w:rPr>
        <w:t>) in the above-captioned action. I understand its terms and agree to be fully bound by them</w:t>
      </w:r>
      <w:r w:rsidR="0084097D">
        <w:rPr>
          <w:rFonts w:ascii="Century Schoolbook" w:hAnsi="Century Schoolbook"/>
          <w:color w:val="231F20"/>
          <w:sz w:val="24"/>
        </w:rPr>
        <w:t xml:space="preserve">. </w:t>
      </w:r>
      <w:r w:rsidRPr="00626EE9">
        <w:rPr>
          <w:rFonts w:ascii="Century Schoolbook" w:hAnsi="Century Schoolbook"/>
          <w:color w:val="231F20"/>
          <w:sz w:val="24"/>
        </w:rPr>
        <w:t>I hereby submit to the jurisdiction</w:t>
      </w:r>
      <w:r w:rsidR="00F512A2">
        <w:rPr>
          <w:rFonts w:ascii="Century Schoolbook" w:hAnsi="Century Schoolbook"/>
          <w:color w:val="231F20"/>
          <w:sz w:val="24"/>
        </w:rPr>
        <w:t xml:space="preserve"> </w:t>
      </w:r>
      <w:r w:rsidRPr="00626EE9">
        <w:rPr>
          <w:rFonts w:ascii="Century Schoolbook" w:hAnsi="Century Schoolbook"/>
          <w:color w:val="231F20"/>
          <w:sz w:val="24"/>
        </w:rPr>
        <w:t xml:space="preserve">of the Court of Chancery of the State of </w:t>
      </w:r>
      <w:r w:rsidR="00A3416C">
        <w:rPr>
          <w:rFonts w:ascii="Century Schoolbook" w:hAnsi="Century Schoolbook"/>
          <w:color w:val="231F20"/>
          <w:sz w:val="24"/>
        </w:rPr>
        <w:t>Wyoming</w:t>
      </w:r>
      <w:r w:rsidRPr="00626EE9">
        <w:rPr>
          <w:rFonts w:ascii="Century Schoolbook" w:hAnsi="Century Schoolbook"/>
          <w:color w:val="231F20"/>
          <w:sz w:val="24"/>
        </w:rPr>
        <w:t xml:space="preserve"> for purposes of enforcement of the </w:t>
      </w:r>
      <w:r>
        <w:rPr>
          <w:rFonts w:ascii="Century Schoolbook" w:hAnsi="Century Schoolbook"/>
          <w:color w:val="231F20"/>
          <w:sz w:val="24"/>
        </w:rPr>
        <w:t>Protective Order</w:t>
      </w:r>
      <w:r w:rsidRPr="00626EE9">
        <w:rPr>
          <w:rFonts w:ascii="Century Schoolbook" w:hAnsi="Century Schoolbook"/>
          <w:color w:val="231F20"/>
          <w:sz w:val="24"/>
        </w:rPr>
        <w:t xml:space="preserve">. I further agree not to disclose or use any </w:t>
      </w:r>
      <w:r>
        <w:rPr>
          <w:rFonts w:ascii="Century Schoolbook" w:hAnsi="Century Schoolbook"/>
          <w:color w:val="231F20"/>
          <w:sz w:val="24"/>
        </w:rPr>
        <w:t xml:space="preserve">information designated as confidential </w:t>
      </w:r>
      <w:r w:rsidR="006753D0">
        <w:rPr>
          <w:rFonts w:ascii="Century Schoolbook" w:hAnsi="Century Schoolbook"/>
          <w:color w:val="231F20"/>
          <w:sz w:val="24"/>
        </w:rPr>
        <w:t xml:space="preserve">under </w:t>
      </w:r>
      <w:r>
        <w:rPr>
          <w:rFonts w:ascii="Century Schoolbook" w:hAnsi="Century Schoolbook"/>
          <w:color w:val="231F20"/>
          <w:sz w:val="24"/>
        </w:rPr>
        <w:t xml:space="preserve">the Protective Order </w:t>
      </w:r>
      <w:r w:rsidRPr="00626EE9">
        <w:rPr>
          <w:rFonts w:ascii="Century Schoolbook" w:hAnsi="Century Schoolbook"/>
          <w:color w:val="231F20"/>
          <w:sz w:val="24"/>
        </w:rPr>
        <w:t xml:space="preserve">for purposes other than those permitted under the </w:t>
      </w:r>
      <w:r>
        <w:rPr>
          <w:rFonts w:ascii="Century Schoolbook" w:hAnsi="Century Schoolbook"/>
          <w:color w:val="231F20"/>
          <w:sz w:val="24"/>
        </w:rPr>
        <w:t>Protective Order</w:t>
      </w:r>
      <w:r w:rsidR="00CD0E61">
        <w:rPr>
          <w:rFonts w:ascii="Century Schoolbook" w:hAnsi="Century Schoolbook"/>
          <w:color w:val="231F20"/>
          <w:sz w:val="24"/>
        </w:rPr>
        <w:t>.</w:t>
      </w:r>
    </w:p>
    <w:p w14:paraId="6266DD8F" w14:textId="77777777" w:rsidR="00626EE9" w:rsidRPr="00626EE9" w:rsidRDefault="00626EE9" w:rsidP="00626EE9">
      <w:pPr>
        <w:adjustRightInd/>
        <w:ind w:left="313" w:right="221"/>
        <w:rPr>
          <w:rFonts w:ascii="Century Schoolbook" w:hAnsi="Century Schoolbook"/>
          <w:sz w:val="24"/>
        </w:rPr>
      </w:pPr>
    </w:p>
    <w:p w14:paraId="2D96342D" w14:textId="4A9B4680" w:rsidR="00626EE9" w:rsidRPr="00626EE9" w:rsidRDefault="00626EE9" w:rsidP="00626EE9">
      <w:pPr>
        <w:adjustRightInd/>
        <w:rPr>
          <w:rFonts w:ascii="Century Schoolbook" w:hAnsi="Century Schoolbook"/>
          <w:sz w:val="24"/>
        </w:rPr>
      </w:pPr>
      <w:r>
        <w:rPr>
          <w:rFonts w:ascii="Century Schoolbook" w:hAnsi="Century Schoolbook"/>
          <w:sz w:val="24"/>
        </w:rPr>
        <w:tab/>
      </w:r>
      <w:r>
        <w:rPr>
          <w:rFonts w:ascii="Century Schoolbook" w:hAnsi="Century Schoolbook"/>
          <w:sz w:val="24"/>
        </w:rPr>
        <w:tab/>
      </w:r>
      <w:r>
        <w:rPr>
          <w:rFonts w:ascii="Century Schoolbook" w:hAnsi="Century Schoolbook"/>
          <w:sz w:val="24"/>
        </w:rPr>
        <w:tab/>
      </w:r>
      <w:r>
        <w:rPr>
          <w:rFonts w:ascii="Century Schoolbook" w:hAnsi="Century Schoolbook"/>
          <w:sz w:val="24"/>
        </w:rPr>
        <w:tab/>
      </w:r>
      <w:r>
        <w:rPr>
          <w:rFonts w:ascii="Century Schoolbook" w:hAnsi="Century Schoolbook"/>
          <w:sz w:val="24"/>
        </w:rPr>
        <w:tab/>
      </w:r>
      <w:r>
        <w:rPr>
          <w:rFonts w:ascii="Century Schoolbook" w:hAnsi="Century Schoolbook"/>
          <w:sz w:val="24"/>
        </w:rPr>
        <w:tab/>
      </w:r>
      <w:r w:rsidRPr="00626EE9">
        <w:rPr>
          <w:rFonts w:ascii="Century Schoolbook" w:hAnsi="Century Schoolbook"/>
          <w:noProof/>
          <w:sz w:val="24"/>
        </w:rPr>
        <mc:AlternateContent>
          <mc:Choice Requires="wps">
            <w:drawing>
              <wp:anchor distT="0" distB="0" distL="0" distR="0" simplePos="0" relativeHeight="251659264" behindDoc="1" locked="0" layoutInCell="1" allowOverlap="1" wp14:anchorId="38AEDE04" wp14:editId="163424EF">
                <wp:simplePos x="0" y="0"/>
                <wp:positionH relativeFrom="page">
                  <wp:posOffset>3780790</wp:posOffset>
                </wp:positionH>
                <wp:positionV relativeFrom="paragraph">
                  <wp:posOffset>174625</wp:posOffset>
                </wp:positionV>
                <wp:extent cx="2165350" cy="0"/>
                <wp:effectExtent l="8890" t="6985" r="6985" b="12065"/>
                <wp:wrapTopAndBottom/>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5350" cy="0"/>
                        </a:xfrm>
                        <a:prstGeom prst="line">
                          <a:avLst/>
                        </a:prstGeom>
                        <a:noFill/>
                        <a:ln w="5588">
                          <a:solidFill>
                            <a:srgbClr val="221E1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09278A" id="Straight Connector 5"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97.7pt,13.75pt" to="468.2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" strokecolor="#221e1f" strokeweight=".44pt">
                <w10:wrap type="topAndBottom" anchorx="page"/>
              </v:line>
            </w:pict>
          </mc:Fallback>
        </mc:AlternateContent>
      </w:r>
      <w:r>
        <w:rPr>
          <w:rFonts w:ascii="Century Schoolbook" w:hAnsi="Century Schoolbook"/>
          <w:sz w:val="24"/>
        </w:rPr>
        <w:t xml:space="preserve">   </w:t>
      </w:r>
      <w:r w:rsidRPr="00626EE9">
        <w:rPr>
          <w:rFonts w:ascii="Century Schoolbook" w:hAnsi="Century Schoolbook"/>
          <w:color w:val="231F20"/>
          <w:sz w:val="24"/>
        </w:rPr>
        <w:t>Signature</w:t>
      </w:r>
    </w:p>
    <w:p w14:paraId="765C7AE9" w14:textId="77777777" w:rsidR="00626EE9" w:rsidRPr="00626EE9" w:rsidRDefault="00626EE9" w:rsidP="00626EE9">
      <w:pPr>
        <w:adjustRightInd/>
        <w:rPr>
          <w:rFonts w:ascii="Century Schoolbook" w:hAnsi="Century Schoolbook"/>
          <w:sz w:val="24"/>
        </w:rPr>
      </w:pPr>
    </w:p>
    <w:p w14:paraId="5144767F" w14:textId="4CF9A430" w:rsidR="00626EE9" w:rsidRPr="00626EE9" w:rsidRDefault="00626EE9" w:rsidP="00626EE9">
      <w:pPr>
        <w:adjustRightInd/>
        <w:spacing w:before="1"/>
        <w:rPr>
          <w:rFonts w:ascii="Century Schoolbook" w:hAnsi="Century Schoolbook"/>
          <w:sz w:val="24"/>
        </w:rPr>
      </w:pPr>
      <w:r w:rsidRPr="00626EE9">
        <w:rPr>
          <w:rFonts w:ascii="Century Schoolbook" w:hAnsi="Century Schoolbook"/>
          <w:noProof/>
          <w:sz w:val="24"/>
        </w:rPr>
        <mc:AlternateContent>
          <mc:Choice Requires="wps">
            <w:drawing>
              <wp:anchor distT="0" distB="0" distL="0" distR="0" simplePos="0" relativeHeight="251660288" behindDoc="1" locked="0" layoutInCell="1" allowOverlap="1" wp14:anchorId="27881A31" wp14:editId="59E1077A">
                <wp:simplePos x="0" y="0"/>
                <wp:positionH relativeFrom="page">
                  <wp:posOffset>3780790</wp:posOffset>
                </wp:positionH>
                <wp:positionV relativeFrom="paragraph">
                  <wp:posOffset>130810</wp:posOffset>
                </wp:positionV>
                <wp:extent cx="2165350" cy="0"/>
                <wp:effectExtent l="8890" t="7620" r="6985" b="11430"/>
                <wp:wrapTopAndBottom/>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5350" cy="0"/>
                        </a:xfrm>
                        <a:prstGeom prst="line">
                          <a:avLst/>
                        </a:prstGeom>
                        <a:noFill/>
                        <a:ln w="5588">
                          <a:solidFill>
                            <a:srgbClr val="221E1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5F74CE" id="Straight Connector 4"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97.7pt,10.3pt" to="468.2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" strokecolor="#221e1f" strokeweight=".44pt">
                <w10:wrap type="topAndBottom" anchorx="page"/>
              </v:line>
            </w:pict>
          </mc:Fallback>
        </mc:AlternateContent>
      </w:r>
      <w:r>
        <w:rPr>
          <w:rFonts w:ascii="Century Schoolbook" w:hAnsi="Century Schoolbook"/>
          <w:sz w:val="24"/>
        </w:rPr>
        <w:tab/>
      </w:r>
      <w:r>
        <w:rPr>
          <w:rFonts w:ascii="Century Schoolbook" w:hAnsi="Century Schoolbook"/>
          <w:sz w:val="24"/>
        </w:rPr>
        <w:tab/>
      </w:r>
      <w:r>
        <w:rPr>
          <w:rFonts w:ascii="Century Schoolbook" w:hAnsi="Century Schoolbook"/>
          <w:sz w:val="24"/>
        </w:rPr>
        <w:tab/>
      </w:r>
      <w:r>
        <w:rPr>
          <w:rFonts w:ascii="Century Schoolbook" w:hAnsi="Century Schoolbook"/>
          <w:sz w:val="24"/>
        </w:rPr>
        <w:tab/>
      </w:r>
      <w:r>
        <w:rPr>
          <w:rFonts w:ascii="Century Schoolbook" w:hAnsi="Century Schoolbook"/>
          <w:sz w:val="24"/>
        </w:rPr>
        <w:tab/>
      </w:r>
      <w:r>
        <w:rPr>
          <w:rFonts w:ascii="Century Schoolbook" w:hAnsi="Century Schoolbook"/>
          <w:sz w:val="24"/>
        </w:rPr>
        <w:tab/>
        <w:t xml:space="preserve">   </w:t>
      </w:r>
      <w:r w:rsidRPr="00626EE9">
        <w:rPr>
          <w:rFonts w:ascii="Century Schoolbook" w:hAnsi="Century Schoolbook"/>
          <w:color w:val="231F20"/>
          <w:sz w:val="24"/>
        </w:rPr>
        <w:t>Name</w:t>
      </w:r>
    </w:p>
    <w:p w14:paraId="4A82B4F6" w14:textId="77777777" w:rsidR="00626EE9" w:rsidRPr="00626EE9" w:rsidRDefault="00626EE9" w:rsidP="00626EE9">
      <w:pPr>
        <w:adjustRightInd/>
        <w:rPr>
          <w:rFonts w:ascii="Century Schoolbook" w:hAnsi="Century Schoolbook"/>
          <w:sz w:val="24"/>
        </w:rPr>
      </w:pPr>
    </w:p>
    <w:p w14:paraId="209F59FE" w14:textId="3CE437F5" w:rsidR="00626EE9" w:rsidRDefault="00626EE9" w:rsidP="00626EE9">
      <w:pPr>
        <w:adjustRightInd/>
        <w:spacing w:before="1"/>
        <w:rPr>
          <w:rFonts w:ascii="Century Schoolbook" w:hAnsi="Century Schoolbook"/>
          <w:sz w:val="24"/>
        </w:rPr>
      </w:pPr>
      <w:r w:rsidRPr="00626EE9">
        <w:rPr>
          <w:rFonts w:ascii="Century Schoolbook" w:hAnsi="Century Schoolbook"/>
          <w:noProof/>
          <w:sz w:val="24"/>
        </w:rPr>
        <mc:AlternateContent>
          <mc:Choice Requires="wps">
            <w:drawing>
              <wp:anchor distT="0" distB="0" distL="0" distR="0" simplePos="0" relativeHeight="251661312" behindDoc="1" locked="0" layoutInCell="1" allowOverlap="1" wp14:anchorId="2B61A25E" wp14:editId="7D711C92">
                <wp:simplePos x="0" y="0"/>
                <wp:positionH relativeFrom="page">
                  <wp:posOffset>3780790</wp:posOffset>
                </wp:positionH>
                <wp:positionV relativeFrom="paragraph">
                  <wp:posOffset>130810</wp:posOffset>
                </wp:positionV>
                <wp:extent cx="2165350" cy="0"/>
                <wp:effectExtent l="8890" t="13970" r="6985" b="5080"/>
                <wp:wrapTopAndBottom/>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5350" cy="0"/>
                        </a:xfrm>
                        <a:prstGeom prst="line">
                          <a:avLst/>
                        </a:prstGeom>
                        <a:noFill/>
                        <a:ln w="5588">
                          <a:solidFill>
                            <a:srgbClr val="221E1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9DEF6E" id="Straight Connector 3"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97.7pt,10.3pt" to="468.2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" strokecolor="#221e1f" strokeweight=".44pt">
                <w10:wrap type="topAndBottom" anchorx="page"/>
              </v:line>
            </w:pict>
          </mc:Fallback>
        </mc:AlternateContent>
      </w:r>
      <w:r>
        <w:rPr>
          <w:rFonts w:ascii="Century Schoolbook" w:hAnsi="Century Schoolbook"/>
          <w:sz w:val="24"/>
        </w:rPr>
        <w:t xml:space="preserve">                                                                    Title </w:t>
      </w:r>
    </w:p>
    <w:p w14:paraId="7EF23DAC" w14:textId="35F8F8D7" w:rsidR="00626EE9" w:rsidRPr="00626EE9" w:rsidRDefault="00626EE9" w:rsidP="00626EE9">
      <w:pPr>
        <w:adjustRightInd/>
        <w:rPr>
          <w:rFonts w:ascii="Century Schoolbook" w:hAnsi="Century Schoolbook"/>
          <w:sz w:val="24"/>
        </w:rPr>
      </w:pPr>
      <w:r>
        <w:rPr>
          <w:rFonts w:ascii="Century Schoolbook" w:hAnsi="Century Schoolbook"/>
          <w:sz w:val="24"/>
        </w:rPr>
        <w:tab/>
      </w:r>
      <w:r>
        <w:rPr>
          <w:rFonts w:ascii="Century Schoolbook" w:hAnsi="Century Schoolbook"/>
          <w:sz w:val="24"/>
        </w:rPr>
        <w:tab/>
      </w:r>
      <w:r>
        <w:rPr>
          <w:rFonts w:ascii="Century Schoolbook" w:hAnsi="Century Schoolbook"/>
          <w:sz w:val="24"/>
        </w:rPr>
        <w:tab/>
      </w:r>
      <w:r>
        <w:rPr>
          <w:rFonts w:ascii="Century Schoolbook" w:hAnsi="Century Schoolbook"/>
          <w:sz w:val="24"/>
        </w:rPr>
        <w:tab/>
      </w:r>
      <w:r>
        <w:rPr>
          <w:rFonts w:ascii="Century Schoolbook" w:hAnsi="Century Schoolbook"/>
          <w:sz w:val="24"/>
        </w:rPr>
        <w:tab/>
      </w:r>
    </w:p>
    <w:p w14:paraId="4096DC34" w14:textId="1A438720" w:rsidR="00626EE9" w:rsidRPr="00626EE9" w:rsidRDefault="00626EE9" w:rsidP="00626EE9">
      <w:pPr>
        <w:adjustRightInd/>
        <w:spacing w:before="1"/>
        <w:rPr>
          <w:rFonts w:ascii="Century Schoolbook" w:hAnsi="Century Schoolbook"/>
          <w:sz w:val="24"/>
        </w:rPr>
      </w:pPr>
      <w:r w:rsidRPr="00626EE9">
        <w:rPr>
          <w:rFonts w:ascii="Century Schoolbook" w:hAnsi="Century Schoolbook"/>
          <w:noProof/>
          <w:sz w:val="24"/>
        </w:rPr>
        <mc:AlternateContent>
          <mc:Choice Requires="wps">
            <w:drawing>
              <wp:anchor distT="0" distB="0" distL="0" distR="0" simplePos="0" relativeHeight="251662336" behindDoc="1" locked="0" layoutInCell="1" allowOverlap="1" wp14:anchorId="5B9EBE72" wp14:editId="78B1D48D">
                <wp:simplePos x="0" y="0"/>
                <wp:positionH relativeFrom="page">
                  <wp:posOffset>986790</wp:posOffset>
                </wp:positionH>
                <wp:positionV relativeFrom="paragraph">
                  <wp:posOffset>130810</wp:posOffset>
                </wp:positionV>
                <wp:extent cx="1257300" cy="0"/>
                <wp:effectExtent l="5715" t="10795" r="13335" b="8255"/>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5588">
                          <a:solidFill>
                            <a:srgbClr val="221E1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FD20D8" id="Straight Connector 2" o:spid="_x0000_s102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7.7pt,10.3pt" to="176.7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" strokecolor="#221e1f" strokeweight=".44pt">
                <w10:wrap type="topAndBottom" anchorx="page"/>
              </v:line>
            </w:pict>
          </mc:Fallback>
        </mc:AlternateContent>
      </w:r>
      <w:r w:rsidRPr="00626EE9">
        <w:rPr>
          <w:rFonts w:ascii="Century Schoolbook" w:hAnsi="Century Schoolbook"/>
          <w:noProof/>
          <w:sz w:val="24"/>
        </w:rPr>
        <mc:AlternateContent>
          <mc:Choice Requires="wps">
            <w:drawing>
              <wp:anchor distT="0" distB="0" distL="0" distR="0" simplePos="0" relativeHeight="251663360" behindDoc="1" locked="0" layoutInCell="1" allowOverlap="1" wp14:anchorId="73FD147F" wp14:editId="14865F20">
                <wp:simplePos x="0" y="0"/>
                <wp:positionH relativeFrom="page">
                  <wp:posOffset>3782060</wp:posOffset>
                </wp:positionH>
                <wp:positionV relativeFrom="paragraph">
                  <wp:posOffset>130810</wp:posOffset>
                </wp:positionV>
                <wp:extent cx="2165350" cy="0"/>
                <wp:effectExtent l="10160" t="10795" r="5715" b="825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5350" cy="0"/>
                        </a:xfrm>
                        <a:prstGeom prst="line">
                          <a:avLst/>
                        </a:prstGeom>
                        <a:noFill/>
                        <a:ln w="5588">
                          <a:solidFill>
                            <a:srgbClr val="221E1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0C2CEF" id="Straight Connector 1" o:spid="_x0000_s1026" style="position:absolute;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97.8pt,10.3pt" to="468.3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" strokecolor="#221e1f" strokeweight=".44pt">
                <w10:wrap type="topAndBottom" anchorx="page"/>
              </v:line>
            </w:pict>
          </mc:Fallback>
        </mc:AlternateContent>
      </w:r>
      <w:r>
        <w:rPr>
          <w:rFonts w:ascii="Century Schoolbook" w:hAnsi="Century Schoolbook"/>
          <w:color w:val="231F20"/>
          <w:sz w:val="24"/>
        </w:rPr>
        <w:t xml:space="preserve">  </w:t>
      </w:r>
      <w:r w:rsidRPr="00626EE9">
        <w:rPr>
          <w:rFonts w:ascii="Century Schoolbook" w:hAnsi="Century Schoolbook"/>
          <w:color w:val="231F20"/>
          <w:sz w:val="24"/>
        </w:rPr>
        <w:t>Date</w:t>
      </w:r>
      <w:r>
        <w:rPr>
          <w:rFonts w:ascii="Century Schoolbook" w:hAnsi="Century Schoolbook"/>
          <w:color w:val="231F20"/>
          <w:sz w:val="24"/>
        </w:rPr>
        <w:tab/>
      </w:r>
      <w:r>
        <w:rPr>
          <w:rFonts w:ascii="Century Schoolbook" w:hAnsi="Century Schoolbook"/>
          <w:color w:val="231F20"/>
          <w:sz w:val="24"/>
        </w:rPr>
        <w:tab/>
      </w:r>
      <w:r>
        <w:rPr>
          <w:rFonts w:ascii="Century Schoolbook" w:hAnsi="Century Schoolbook"/>
          <w:color w:val="231F20"/>
          <w:sz w:val="24"/>
        </w:rPr>
        <w:tab/>
      </w:r>
      <w:r>
        <w:rPr>
          <w:rFonts w:ascii="Century Schoolbook" w:hAnsi="Century Schoolbook"/>
          <w:color w:val="231F20"/>
          <w:sz w:val="24"/>
        </w:rPr>
        <w:tab/>
      </w:r>
      <w:r>
        <w:rPr>
          <w:rFonts w:ascii="Century Schoolbook" w:hAnsi="Century Schoolbook"/>
          <w:color w:val="231F20"/>
          <w:sz w:val="24"/>
        </w:rPr>
        <w:tab/>
      </w:r>
      <w:r>
        <w:rPr>
          <w:rFonts w:ascii="Century Schoolbook" w:hAnsi="Century Schoolbook"/>
          <w:color w:val="231F20"/>
          <w:sz w:val="24"/>
        </w:rPr>
        <w:tab/>
        <w:t xml:space="preserve">   Affiliation</w:t>
      </w:r>
      <w:r w:rsidRPr="00626EE9">
        <w:rPr>
          <w:rFonts w:ascii="Century Schoolbook" w:hAnsi="Century Schoolbook"/>
          <w:color w:val="231F20"/>
          <w:sz w:val="24"/>
        </w:rPr>
        <w:tab/>
      </w:r>
    </w:p>
    <w:p w14:paraId="5B2DC6DF" w14:textId="77777777" w:rsidR="00626EE9" w:rsidRPr="00626EE9" w:rsidRDefault="00626EE9" w:rsidP="00626EE9">
      <w:pPr>
        <w:ind w:firstLine="720"/>
        <w:rPr>
          <w:rFonts w:ascii="Century Schoolbook" w:hAnsi="Century Schoolbook"/>
          <w:bCs/>
          <w:sz w:val="24"/>
        </w:rPr>
      </w:pPr>
    </w:p>
    <w:sectPr w:rsidR="00626EE9" w:rsidRPr="00626EE9" w:rsidSect="007E09E2">
      <w:footerReference w:type="defaul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40858" w14:textId="77777777" w:rsidR="00A03D89" w:rsidRDefault="00A03D89" w:rsidP="00A01A81">
      <w:r>
        <w:separator/>
      </w:r>
    </w:p>
  </w:endnote>
  <w:endnote w:type="continuationSeparator" w:id="0">
    <w:p w14:paraId="12A6DF6D" w14:textId="77777777" w:rsidR="00A03D89" w:rsidRDefault="00A03D89" w:rsidP="00A01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entury Schoolbook" w:hAnsi="Century Schoolbook"/>
        <w:sz w:val="24"/>
      </w:rPr>
      <w:id w:val="762727109"/>
      <w:docPartObj>
        <w:docPartGallery w:val="Page Numbers (Bottom of Page)"/>
        <w:docPartUnique/>
      </w:docPartObj>
    </w:sdtPr>
    <w:sdtEndPr/>
    <w:sdtContent>
      <w:sdt>
        <w:sdtPr>
          <w:rPr>
            <w:rFonts w:ascii="Century Schoolbook" w:hAnsi="Century Schoolbook"/>
            <w:sz w:val="24"/>
          </w:rPr>
          <w:id w:val="1728636285"/>
          <w:docPartObj>
            <w:docPartGallery w:val="Page Numbers (Top of Page)"/>
            <w:docPartUnique/>
          </w:docPartObj>
        </w:sdtPr>
        <w:sdtEndPr/>
        <w:sdtContent>
          <w:p w14:paraId="2D60BB01" w14:textId="6A59EBE2" w:rsidR="00AA555D" w:rsidRPr="00AA555D" w:rsidRDefault="00AA555D">
            <w:pPr>
              <w:pStyle w:val="Footer"/>
              <w:jc w:val="center"/>
              <w:rPr>
                <w:rFonts w:ascii="Century Schoolbook" w:hAnsi="Century Schoolbook"/>
                <w:sz w:val="24"/>
              </w:rPr>
            </w:pPr>
            <w:r w:rsidRPr="00AA555D">
              <w:rPr>
                <w:rFonts w:ascii="Century Schoolbook" w:hAnsi="Century Schoolbook"/>
                <w:sz w:val="24"/>
              </w:rPr>
              <w:t xml:space="preserve">Page </w:t>
            </w:r>
            <w:r w:rsidRPr="00AA555D">
              <w:rPr>
                <w:rFonts w:ascii="Century Schoolbook" w:hAnsi="Century Schoolbook"/>
                <w:sz w:val="24"/>
              </w:rPr>
              <w:fldChar w:fldCharType="begin"/>
            </w:r>
            <w:r w:rsidRPr="00AA555D">
              <w:rPr>
                <w:rFonts w:ascii="Century Schoolbook" w:hAnsi="Century Schoolbook"/>
                <w:sz w:val="24"/>
              </w:rPr>
              <w:instrText xml:space="preserve"> PAGE </w:instrText>
            </w:r>
            <w:r w:rsidRPr="00AA555D">
              <w:rPr>
                <w:rFonts w:ascii="Century Schoolbook" w:hAnsi="Century Schoolbook"/>
                <w:sz w:val="24"/>
              </w:rPr>
              <w:fldChar w:fldCharType="separate"/>
            </w:r>
            <w:r w:rsidRPr="00AA555D">
              <w:rPr>
                <w:rFonts w:ascii="Century Schoolbook" w:hAnsi="Century Schoolbook"/>
                <w:noProof/>
                <w:sz w:val="24"/>
              </w:rPr>
              <w:t>2</w:t>
            </w:r>
            <w:r w:rsidRPr="00AA555D">
              <w:rPr>
                <w:rFonts w:ascii="Century Schoolbook" w:hAnsi="Century Schoolbook"/>
                <w:sz w:val="24"/>
              </w:rPr>
              <w:fldChar w:fldCharType="end"/>
            </w:r>
            <w:r w:rsidRPr="00AA555D">
              <w:rPr>
                <w:rFonts w:ascii="Century Schoolbook" w:hAnsi="Century Schoolbook"/>
                <w:sz w:val="24"/>
              </w:rPr>
              <w:t xml:space="preserve"> of </w:t>
            </w:r>
            <w:r w:rsidRPr="00AA555D">
              <w:rPr>
                <w:rFonts w:ascii="Century Schoolbook" w:hAnsi="Century Schoolbook"/>
                <w:sz w:val="24"/>
              </w:rPr>
              <w:fldChar w:fldCharType="begin"/>
            </w:r>
            <w:r w:rsidRPr="00AA555D">
              <w:rPr>
                <w:rFonts w:ascii="Century Schoolbook" w:hAnsi="Century Schoolbook"/>
                <w:sz w:val="24"/>
              </w:rPr>
              <w:instrText xml:space="preserve"> NUMPAGES  </w:instrText>
            </w:r>
            <w:r w:rsidRPr="00AA555D">
              <w:rPr>
                <w:rFonts w:ascii="Century Schoolbook" w:hAnsi="Century Schoolbook"/>
                <w:sz w:val="24"/>
              </w:rPr>
              <w:fldChar w:fldCharType="separate"/>
            </w:r>
            <w:r w:rsidRPr="00AA555D">
              <w:rPr>
                <w:rFonts w:ascii="Century Schoolbook" w:hAnsi="Century Schoolbook"/>
                <w:noProof/>
                <w:sz w:val="24"/>
              </w:rPr>
              <w:t>2</w:t>
            </w:r>
            <w:r w:rsidRPr="00AA555D">
              <w:rPr>
                <w:rFonts w:ascii="Century Schoolbook" w:hAnsi="Century Schoolbook"/>
                <w:sz w:val="24"/>
              </w:rPr>
              <w:fldChar w:fldCharType="end"/>
            </w:r>
          </w:p>
        </w:sdtContent>
      </w:sdt>
    </w:sdtContent>
  </w:sdt>
  <w:p w14:paraId="59FA0369" w14:textId="77777777" w:rsidR="00E00E82" w:rsidRPr="00AA555D" w:rsidRDefault="00E00E82">
    <w:pPr>
      <w:rPr>
        <w:rFonts w:ascii="Century Schoolbook" w:hAnsi="Century Schoolbook"/>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1D4DC" w14:textId="77777777" w:rsidR="00A03D89" w:rsidRDefault="00A03D89" w:rsidP="00A01A81">
      <w:r>
        <w:separator/>
      </w:r>
    </w:p>
  </w:footnote>
  <w:footnote w:type="continuationSeparator" w:id="0">
    <w:p w14:paraId="41380403" w14:textId="77777777" w:rsidR="00A03D89" w:rsidRDefault="00A03D89" w:rsidP="00A01A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B77C3"/>
    <w:multiLevelType w:val="hybridMultilevel"/>
    <w:tmpl w:val="8B12DD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B0132F"/>
    <w:multiLevelType w:val="multilevel"/>
    <w:tmpl w:val="E8105750"/>
    <w:numStyleLink w:val="Style1"/>
  </w:abstractNum>
  <w:abstractNum w:abstractNumId="2" w15:restartNumberingAfterBreak="0">
    <w:nsid w:val="0BCC4233"/>
    <w:multiLevelType w:val="hybridMultilevel"/>
    <w:tmpl w:val="ADB466D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E11600D"/>
    <w:multiLevelType w:val="hybridMultilevel"/>
    <w:tmpl w:val="565672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EC3521"/>
    <w:multiLevelType w:val="hybridMultilevel"/>
    <w:tmpl w:val="AFC235CC"/>
    <w:lvl w:ilvl="0" w:tplc="46CC964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4803160"/>
    <w:multiLevelType w:val="multilevel"/>
    <w:tmpl w:val="36501760"/>
    <w:lvl w:ilvl="0">
      <w:start w:val="1"/>
      <w:numFmt w:val="decimal"/>
      <w:lvlText w:val="%1."/>
      <w:lvlJc w:val="left"/>
      <w:pPr>
        <w:ind w:left="360" w:hanging="360"/>
      </w:pPr>
      <w:rPr>
        <w:b w:val="0"/>
      </w:rPr>
    </w:lvl>
    <w:lvl w:ilvl="1">
      <w:start w:val="1"/>
      <w:numFmt w:val="lowerLetter"/>
      <w:lvlText w:val="%2."/>
      <w:lvlJc w:val="left"/>
      <w:pPr>
        <w:ind w:left="1080" w:hanging="360"/>
      </w:pPr>
      <w:rPr>
        <w:b w:val="0"/>
      </w:rPr>
    </w:lvl>
    <w:lvl w:ilvl="2">
      <w:start w:val="1"/>
      <w:numFmt w:val="lowerRoman"/>
      <w:lvlText w:val="%3."/>
      <w:lvlJc w:val="right"/>
      <w:pPr>
        <w:ind w:left="1620" w:hanging="180"/>
      </w:pPr>
    </w:lvl>
    <w:lvl w:ilvl="3">
      <w:start w:val="1"/>
      <w:numFmt w:val="decimal"/>
      <w:lvlText w:val="%4."/>
      <w:lvlJc w:val="left"/>
      <w:pPr>
        <w:ind w:left="180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4F76BC6"/>
    <w:multiLevelType w:val="multilevel"/>
    <w:tmpl w:val="772E7AC2"/>
    <w:lvl w:ilvl="0">
      <w:start w:val="8"/>
      <w:numFmt w:val="decimal"/>
      <w:lvlText w:val="%1."/>
      <w:lvlJc w:val="left"/>
      <w:pPr>
        <w:ind w:left="360" w:hanging="360"/>
      </w:pPr>
      <w:rPr>
        <w:rFonts w:hint="default"/>
        <w:b w:val="0"/>
      </w:rPr>
    </w:lvl>
    <w:lvl w:ilvl="1">
      <w:start w:val="1"/>
      <w:numFmt w:val="lowerLetter"/>
      <w:lvlText w:val="%2."/>
      <w:lvlJc w:val="left"/>
      <w:pPr>
        <w:ind w:left="1080" w:hanging="360"/>
      </w:pPr>
      <w:rPr>
        <w:rFonts w:hint="default"/>
        <w:b w:val="0"/>
      </w:rPr>
    </w:lvl>
    <w:lvl w:ilvl="2">
      <w:start w:val="1"/>
      <w:numFmt w:val="lowerRoman"/>
      <w:lvlText w:val="%3."/>
      <w:lvlJc w:val="right"/>
      <w:pPr>
        <w:ind w:left="1620" w:hanging="18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7F24B94"/>
    <w:multiLevelType w:val="hybridMultilevel"/>
    <w:tmpl w:val="139C9070"/>
    <w:lvl w:ilvl="0" w:tplc="CABC1402">
      <w:start w:val="6"/>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8791288"/>
    <w:multiLevelType w:val="hybridMultilevel"/>
    <w:tmpl w:val="F0DA9EA4"/>
    <w:lvl w:ilvl="0" w:tplc="E5626376">
      <w:start w:val="1"/>
      <w:numFmt w:val="decimal"/>
      <w:lvlText w:val="%1."/>
      <w:lvlJc w:val="left"/>
      <w:pPr>
        <w:ind w:left="1800" w:hanging="360"/>
      </w:pPr>
      <w:rPr>
        <w:b/>
        <w:bCs/>
      </w:rPr>
    </w:lvl>
    <w:lvl w:ilvl="1" w:tplc="5DA2A190">
      <w:start w:val="1"/>
      <w:numFmt w:val="lowerLetter"/>
      <w:lvlText w:val="(%2)"/>
      <w:lvlJc w:val="left"/>
      <w:pPr>
        <w:ind w:left="2070" w:hanging="360"/>
      </w:pPr>
      <w:rPr>
        <w:rFonts w:hint="default"/>
        <w:b/>
        <w:bCs/>
      </w:rPr>
    </w:lvl>
    <w:lvl w:ilvl="2" w:tplc="2006D8F4">
      <w:start w:val="1"/>
      <w:numFmt w:val="lowerRoman"/>
      <w:lvlText w:val="(%3)"/>
      <w:lvlJc w:val="left"/>
      <w:pPr>
        <w:ind w:left="2790" w:hanging="180"/>
      </w:pPr>
      <w:rPr>
        <w:rFonts w:hint="default"/>
        <w:b/>
        <w:bCs/>
      </w:rPr>
    </w:lvl>
    <w:lvl w:ilvl="3" w:tplc="0409000F">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9" w15:restartNumberingAfterBreak="0">
    <w:nsid w:val="1DC82B73"/>
    <w:multiLevelType w:val="hybridMultilevel"/>
    <w:tmpl w:val="36EC5B04"/>
    <w:lvl w:ilvl="0" w:tplc="E5626376">
      <w:start w:val="1"/>
      <w:numFmt w:val="decimal"/>
      <w:lvlText w:val="%1."/>
      <w:lvlJc w:val="left"/>
      <w:pPr>
        <w:ind w:left="1800" w:hanging="360"/>
      </w:pPr>
      <w:rPr>
        <w:b/>
        <w:bCs/>
      </w:rPr>
    </w:lvl>
    <w:lvl w:ilvl="1" w:tplc="5DA2A190">
      <w:start w:val="1"/>
      <w:numFmt w:val="lowerLetter"/>
      <w:lvlText w:val="(%2)"/>
      <w:lvlJc w:val="left"/>
      <w:pPr>
        <w:ind w:left="2070" w:hanging="360"/>
      </w:pPr>
      <w:rPr>
        <w:rFonts w:hint="default"/>
        <w:b/>
        <w:bCs/>
      </w:rPr>
    </w:lvl>
    <w:lvl w:ilvl="2" w:tplc="04090005">
      <w:start w:val="1"/>
      <w:numFmt w:val="bullet"/>
      <w:lvlText w:val=""/>
      <w:lvlJc w:val="left"/>
      <w:pPr>
        <w:ind w:left="2790" w:hanging="180"/>
      </w:pPr>
      <w:rPr>
        <w:rFonts w:ascii="Wingdings" w:hAnsi="Wingdings" w:hint="default"/>
        <w:b/>
        <w:bCs/>
      </w:rPr>
    </w:lvl>
    <w:lvl w:ilvl="3" w:tplc="0409000F">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0" w15:restartNumberingAfterBreak="0">
    <w:nsid w:val="20632F25"/>
    <w:multiLevelType w:val="multilevel"/>
    <w:tmpl w:val="E8105750"/>
    <w:numStyleLink w:val="Style1"/>
  </w:abstractNum>
  <w:abstractNum w:abstractNumId="11" w15:restartNumberingAfterBreak="0">
    <w:nsid w:val="22205BE0"/>
    <w:multiLevelType w:val="hybridMultilevel"/>
    <w:tmpl w:val="7B56FCF8"/>
    <w:lvl w:ilvl="0" w:tplc="5C0EF2D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2ED14BA"/>
    <w:multiLevelType w:val="hybridMultilevel"/>
    <w:tmpl w:val="1B4A68CA"/>
    <w:lvl w:ilvl="0" w:tplc="04090005">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3" w15:restartNumberingAfterBreak="0">
    <w:nsid w:val="2490721E"/>
    <w:multiLevelType w:val="multilevel"/>
    <w:tmpl w:val="E8105750"/>
    <w:numStyleLink w:val="Style1"/>
  </w:abstractNum>
  <w:abstractNum w:abstractNumId="14" w15:restartNumberingAfterBreak="0">
    <w:nsid w:val="26AA7B4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40F5761"/>
    <w:multiLevelType w:val="hybridMultilevel"/>
    <w:tmpl w:val="7A769492"/>
    <w:lvl w:ilvl="0" w:tplc="B5C6DE0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7B309B2"/>
    <w:multiLevelType w:val="multilevel"/>
    <w:tmpl w:val="E8105750"/>
    <w:numStyleLink w:val="Style1"/>
  </w:abstractNum>
  <w:abstractNum w:abstractNumId="17" w15:restartNumberingAfterBreak="0">
    <w:nsid w:val="38B533FA"/>
    <w:multiLevelType w:val="hybridMultilevel"/>
    <w:tmpl w:val="79E6FFA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3EDC0C01"/>
    <w:multiLevelType w:val="hybridMultilevel"/>
    <w:tmpl w:val="1E89C71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40857703"/>
    <w:multiLevelType w:val="multilevel"/>
    <w:tmpl w:val="94BC78C6"/>
    <w:lvl w:ilvl="0">
      <w:start w:val="1"/>
      <w:numFmt w:val="decimal"/>
      <w:lvlText w:val="%1."/>
      <w:lvlJc w:val="left"/>
      <w:pPr>
        <w:ind w:left="360" w:hanging="360"/>
      </w:pPr>
      <w:rPr>
        <w:rFonts w:hint="default"/>
        <w:b w:val="0"/>
      </w:rPr>
    </w:lvl>
    <w:lvl w:ilvl="1">
      <w:start w:val="1"/>
      <w:numFmt w:val="lowerLetter"/>
      <w:lvlText w:val="%2."/>
      <w:lvlJc w:val="left"/>
      <w:pPr>
        <w:ind w:left="1080" w:hanging="360"/>
      </w:pPr>
      <w:rPr>
        <w:rFonts w:hint="default"/>
        <w:b w:val="0"/>
      </w:rPr>
    </w:lvl>
    <w:lvl w:ilvl="2">
      <w:start w:val="1"/>
      <w:numFmt w:val="lowerRoman"/>
      <w:lvlText w:val="%3."/>
      <w:lvlJc w:val="right"/>
      <w:pPr>
        <w:ind w:left="1620" w:hanging="18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47BA6E00"/>
    <w:multiLevelType w:val="hybridMultilevel"/>
    <w:tmpl w:val="986296DA"/>
    <w:lvl w:ilvl="0" w:tplc="DE1C8A00">
      <w:start w:val="9"/>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4C1E660A"/>
    <w:multiLevelType w:val="hybridMultilevel"/>
    <w:tmpl w:val="A90CCA3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2182AFB"/>
    <w:multiLevelType w:val="hybridMultilevel"/>
    <w:tmpl w:val="55620F3A"/>
    <w:lvl w:ilvl="0" w:tplc="3F8E99FA">
      <w:start w:val="2"/>
      <w:numFmt w:val="lowerRoman"/>
      <w:lvlText w:val="%1."/>
      <w:lvlJc w:val="left"/>
      <w:pPr>
        <w:ind w:left="2520" w:hanging="720"/>
      </w:pPr>
      <w:rPr>
        <w:rFonts w:hint="default"/>
      </w:rPr>
    </w:lvl>
    <w:lvl w:ilvl="1" w:tplc="AA2CCB6E">
      <w:start w:val="1"/>
      <w:numFmt w:val="lowerLetter"/>
      <w:lvlText w:val="%2."/>
      <w:lvlJc w:val="left"/>
      <w:pPr>
        <w:ind w:left="2880" w:hanging="360"/>
      </w:pPr>
      <w:rPr>
        <w:rFonts w:ascii="Times New Roman" w:eastAsia="Times New Roman" w:hAnsi="Times New Roman" w:cs="Times New Roman"/>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52460C96"/>
    <w:multiLevelType w:val="multilevel"/>
    <w:tmpl w:val="E8105750"/>
    <w:numStyleLink w:val="Style1"/>
  </w:abstractNum>
  <w:abstractNum w:abstractNumId="24" w15:restartNumberingAfterBreak="0">
    <w:nsid w:val="59B945E8"/>
    <w:multiLevelType w:val="hybridMultilevel"/>
    <w:tmpl w:val="1AAEFD2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CE51272"/>
    <w:multiLevelType w:val="multilevel"/>
    <w:tmpl w:val="E8105750"/>
    <w:numStyleLink w:val="Style1"/>
  </w:abstractNum>
  <w:abstractNum w:abstractNumId="26" w15:restartNumberingAfterBreak="0">
    <w:nsid w:val="5FE92872"/>
    <w:multiLevelType w:val="multilevel"/>
    <w:tmpl w:val="EEC8240E"/>
    <w:lvl w:ilvl="0">
      <w:start w:val="1"/>
      <w:numFmt w:val="decimal"/>
      <w:lvlText w:val="%1."/>
      <w:lvlJc w:val="left"/>
      <w:pPr>
        <w:ind w:left="2160" w:hanging="720"/>
      </w:pPr>
      <w:rPr>
        <w:rFonts w:ascii="Book Antiqua" w:hAnsi="Book Antiqua" w:hint="default"/>
        <w:b w:val="0"/>
        <w:sz w:val="24"/>
      </w:rPr>
    </w:lvl>
    <w:lvl w:ilvl="1">
      <w:start w:val="1"/>
      <w:numFmt w:val="lowerLetter"/>
      <w:lvlText w:val="%2."/>
      <w:lvlJc w:val="left"/>
      <w:pPr>
        <w:ind w:left="2880" w:hanging="720"/>
      </w:pPr>
      <w:rPr>
        <w:rFonts w:ascii="Book Antiqua" w:hAnsi="Book Antiqua" w:hint="default"/>
        <w:b w:val="0"/>
        <w:sz w:val="24"/>
      </w:rPr>
    </w:lvl>
    <w:lvl w:ilvl="2">
      <w:start w:val="1"/>
      <w:numFmt w:val="lowerRoman"/>
      <w:lvlText w:val="%3."/>
      <w:lvlJc w:val="left"/>
      <w:pPr>
        <w:ind w:left="3600" w:hanging="720"/>
      </w:pPr>
      <w:rPr>
        <w:rFonts w:ascii="Book Antiqua" w:hAnsi="Book Antiqua" w:hint="default"/>
        <w:sz w:val="24"/>
      </w:rPr>
    </w:lvl>
    <w:lvl w:ilvl="3">
      <w:start w:val="1"/>
      <w:numFmt w:val="decimal"/>
      <w:lvlText w:val="%4)"/>
      <w:lvlJc w:val="left"/>
      <w:pPr>
        <w:ind w:left="4320" w:hanging="720"/>
      </w:pPr>
      <w:rPr>
        <w:rFonts w:ascii="Book Antiqua" w:hAnsi="Book Antiqua" w:hint="default"/>
        <w:sz w:val="24"/>
      </w:rPr>
    </w:lvl>
    <w:lvl w:ilvl="4">
      <w:start w:val="1"/>
      <w:numFmt w:val="lowerLetter"/>
      <w:lvlText w:val="%5."/>
      <w:lvlJc w:val="left"/>
      <w:pPr>
        <w:ind w:left="5040" w:hanging="720"/>
      </w:pPr>
      <w:rPr>
        <w:rFonts w:hint="default"/>
      </w:rPr>
    </w:lvl>
    <w:lvl w:ilvl="5">
      <w:start w:val="1"/>
      <w:numFmt w:val="lowerRoman"/>
      <w:lvlText w:val="%6."/>
      <w:lvlJc w:val="right"/>
      <w:pPr>
        <w:ind w:left="5760" w:hanging="720"/>
      </w:pPr>
      <w:rPr>
        <w:rFonts w:hint="default"/>
      </w:rPr>
    </w:lvl>
    <w:lvl w:ilvl="6">
      <w:start w:val="1"/>
      <w:numFmt w:val="decimal"/>
      <w:lvlText w:val="%7."/>
      <w:lvlJc w:val="left"/>
      <w:pPr>
        <w:ind w:left="6480" w:hanging="720"/>
      </w:pPr>
      <w:rPr>
        <w:rFonts w:hint="default"/>
      </w:rPr>
    </w:lvl>
    <w:lvl w:ilvl="7">
      <w:start w:val="1"/>
      <w:numFmt w:val="lowerLetter"/>
      <w:lvlText w:val="%8."/>
      <w:lvlJc w:val="left"/>
      <w:pPr>
        <w:ind w:left="7200" w:hanging="720"/>
      </w:pPr>
      <w:rPr>
        <w:rFonts w:hint="default"/>
      </w:rPr>
    </w:lvl>
    <w:lvl w:ilvl="8">
      <w:start w:val="1"/>
      <w:numFmt w:val="lowerRoman"/>
      <w:lvlText w:val="%9."/>
      <w:lvlJc w:val="right"/>
      <w:pPr>
        <w:ind w:left="7920" w:hanging="720"/>
      </w:pPr>
      <w:rPr>
        <w:rFonts w:hint="default"/>
      </w:rPr>
    </w:lvl>
  </w:abstractNum>
  <w:abstractNum w:abstractNumId="27" w15:restartNumberingAfterBreak="0">
    <w:nsid w:val="634A692B"/>
    <w:multiLevelType w:val="hybridMultilevel"/>
    <w:tmpl w:val="C04CB062"/>
    <w:lvl w:ilvl="0" w:tplc="0D84D66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671001"/>
    <w:multiLevelType w:val="multilevel"/>
    <w:tmpl w:val="E8105750"/>
    <w:numStyleLink w:val="Style1"/>
  </w:abstractNum>
  <w:abstractNum w:abstractNumId="29" w15:restartNumberingAfterBreak="0">
    <w:nsid w:val="67254899"/>
    <w:multiLevelType w:val="multilevel"/>
    <w:tmpl w:val="772E7AC2"/>
    <w:lvl w:ilvl="0">
      <w:start w:val="8"/>
      <w:numFmt w:val="decimal"/>
      <w:lvlText w:val="%1."/>
      <w:lvlJc w:val="left"/>
      <w:pPr>
        <w:ind w:left="360" w:hanging="360"/>
      </w:pPr>
      <w:rPr>
        <w:rFonts w:hint="default"/>
        <w:b w:val="0"/>
      </w:rPr>
    </w:lvl>
    <w:lvl w:ilvl="1">
      <w:start w:val="1"/>
      <w:numFmt w:val="lowerLetter"/>
      <w:lvlText w:val="%2."/>
      <w:lvlJc w:val="left"/>
      <w:pPr>
        <w:ind w:left="1080" w:hanging="360"/>
      </w:pPr>
      <w:rPr>
        <w:rFonts w:hint="default"/>
        <w:b w:val="0"/>
      </w:rPr>
    </w:lvl>
    <w:lvl w:ilvl="2">
      <w:start w:val="1"/>
      <w:numFmt w:val="lowerRoman"/>
      <w:lvlText w:val="%3."/>
      <w:lvlJc w:val="right"/>
      <w:pPr>
        <w:ind w:left="1620" w:hanging="18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6A476621"/>
    <w:multiLevelType w:val="multilevel"/>
    <w:tmpl w:val="E8105750"/>
    <w:numStyleLink w:val="Style1"/>
  </w:abstractNum>
  <w:abstractNum w:abstractNumId="31" w15:restartNumberingAfterBreak="0">
    <w:nsid w:val="726D0D2B"/>
    <w:multiLevelType w:val="multilevel"/>
    <w:tmpl w:val="E8105750"/>
    <w:numStyleLink w:val="Style1"/>
  </w:abstractNum>
  <w:abstractNum w:abstractNumId="32" w15:restartNumberingAfterBreak="0">
    <w:nsid w:val="74372A7A"/>
    <w:multiLevelType w:val="multilevel"/>
    <w:tmpl w:val="E8105750"/>
    <w:styleLink w:val="Style1"/>
    <w:lvl w:ilvl="0">
      <w:start w:val="1"/>
      <w:numFmt w:val="decimal"/>
      <w:lvlText w:val="%1."/>
      <w:lvlJc w:val="left"/>
      <w:pPr>
        <w:ind w:left="720" w:hanging="720"/>
      </w:pPr>
      <w:rPr>
        <w:rFonts w:ascii="Book Antiqua" w:hAnsi="Book Antiqua" w:hint="default"/>
        <w:sz w:val="24"/>
      </w:rPr>
    </w:lvl>
    <w:lvl w:ilvl="1">
      <w:start w:val="1"/>
      <w:numFmt w:val="lowerLetter"/>
      <w:lvlText w:val="%2."/>
      <w:lvlJc w:val="left"/>
      <w:pPr>
        <w:ind w:left="1440" w:hanging="720"/>
      </w:pPr>
      <w:rPr>
        <w:rFonts w:ascii="Book Antiqua" w:hAnsi="Book Antiqua" w:hint="default"/>
        <w:sz w:val="24"/>
      </w:rPr>
    </w:lvl>
    <w:lvl w:ilvl="2">
      <w:start w:val="1"/>
      <w:numFmt w:val="lowerRoman"/>
      <w:lvlText w:val="%3."/>
      <w:lvlJc w:val="left"/>
      <w:pPr>
        <w:ind w:left="2160" w:hanging="720"/>
      </w:pPr>
      <w:rPr>
        <w:rFonts w:ascii="Book Antiqua" w:hAnsi="Book Antiqua" w:hint="default"/>
        <w:sz w:val="24"/>
      </w:rPr>
    </w:lvl>
    <w:lvl w:ilvl="3">
      <w:start w:val="1"/>
      <w:numFmt w:val="decimal"/>
      <w:lvlText w:val="%4)"/>
      <w:lvlJc w:val="left"/>
      <w:pPr>
        <w:ind w:left="2880" w:hanging="720"/>
      </w:pPr>
      <w:rPr>
        <w:rFonts w:ascii="Book Antiqua" w:hAnsi="Book Antiqua" w:hint="default"/>
        <w:sz w:val="24"/>
      </w:rPr>
    </w:lvl>
    <w:lvl w:ilvl="4">
      <w:start w:val="1"/>
      <w:numFmt w:val="lowerLetter"/>
      <w:lvlText w:val="%5."/>
      <w:lvlJc w:val="left"/>
      <w:pPr>
        <w:ind w:left="3600" w:hanging="720"/>
      </w:pPr>
      <w:rPr>
        <w:rFonts w:hint="default"/>
      </w:rPr>
    </w:lvl>
    <w:lvl w:ilvl="5">
      <w:start w:val="1"/>
      <w:numFmt w:val="lowerRoman"/>
      <w:lvlText w:val="%6."/>
      <w:lvlJc w:val="righ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right"/>
      <w:pPr>
        <w:ind w:left="6480" w:hanging="720"/>
      </w:pPr>
      <w:rPr>
        <w:rFonts w:hint="default"/>
      </w:rPr>
    </w:lvl>
  </w:abstractNum>
  <w:abstractNum w:abstractNumId="33" w15:restartNumberingAfterBreak="0">
    <w:nsid w:val="78C61E9D"/>
    <w:multiLevelType w:val="hybridMultilevel"/>
    <w:tmpl w:val="57B670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8FA65A1"/>
    <w:multiLevelType w:val="hybridMultilevel"/>
    <w:tmpl w:val="1B364EB0"/>
    <w:lvl w:ilvl="0" w:tplc="3E1C3F3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B577A05"/>
    <w:multiLevelType w:val="hybridMultilevel"/>
    <w:tmpl w:val="6A4410A4"/>
    <w:lvl w:ilvl="0" w:tplc="338A9DD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D395A7D"/>
    <w:multiLevelType w:val="multilevel"/>
    <w:tmpl w:val="B2782A30"/>
    <w:lvl w:ilvl="0">
      <w:start w:val="10"/>
      <w:numFmt w:val="decimal"/>
      <w:lvlText w:val="%1."/>
      <w:lvlJc w:val="left"/>
      <w:pPr>
        <w:ind w:left="360" w:hanging="360"/>
      </w:pPr>
      <w:rPr>
        <w:rFonts w:hint="default"/>
        <w:b w:val="0"/>
      </w:rPr>
    </w:lvl>
    <w:lvl w:ilvl="1">
      <w:start w:val="1"/>
      <w:numFmt w:val="lowerLetter"/>
      <w:lvlText w:val="%2."/>
      <w:lvlJc w:val="left"/>
      <w:pPr>
        <w:ind w:left="1080" w:hanging="360"/>
      </w:pPr>
      <w:rPr>
        <w:rFonts w:hint="default"/>
        <w:b w:val="0"/>
      </w:rPr>
    </w:lvl>
    <w:lvl w:ilvl="2">
      <w:start w:val="1"/>
      <w:numFmt w:val="lowerRoman"/>
      <w:lvlText w:val="%3."/>
      <w:lvlJc w:val="right"/>
      <w:pPr>
        <w:ind w:left="1620" w:hanging="18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7FD2772B"/>
    <w:multiLevelType w:val="hybridMultilevel"/>
    <w:tmpl w:val="6F208862"/>
    <w:lvl w:ilvl="0" w:tplc="0409000F">
      <w:start w:val="1"/>
      <w:numFmt w:val="decimal"/>
      <w:lvlText w:val="%1."/>
      <w:lvlJc w:val="left"/>
      <w:pPr>
        <w:ind w:left="2520" w:hanging="360"/>
      </w:pPr>
      <w:rPr>
        <w:rFonts w:hint="default"/>
      </w:rPr>
    </w:lvl>
    <w:lvl w:ilvl="1" w:tplc="D1704B42">
      <w:start w:val="1"/>
      <w:numFmt w:val="lowerLetter"/>
      <w:lvlText w:val="(%2)"/>
      <w:lvlJc w:val="left"/>
      <w:pPr>
        <w:ind w:left="3240" w:hanging="360"/>
      </w:pPr>
      <w:rPr>
        <w:rFonts w:hint="default"/>
      </w:rPr>
    </w:lvl>
    <w:lvl w:ilvl="2" w:tplc="AB567EF4">
      <w:start w:val="1"/>
      <w:numFmt w:val="lowerRoman"/>
      <w:lvlText w:val="(%3)"/>
      <w:lvlJc w:val="left"/>
      <w:pPr>
        <w:ind w:left="3960" w:hanging="180"/>
      </w:pPr>
      <w:rPr>
        <w:rFonts w:hint="default"/>
      </w:rPr>
    </w:lvl>
    <w:lvl w:ilvl="3" w:tplc="11869584">
      <w:start w:val="1"/>
      <w:numFmt w:val="upperLetter"/>
      <w:lvlText w:val="(%4)"/>
      <w:lvlJc w:val="left"/>
      <w:pPr>
        <w:ind w:left="4680" w:hanging="360"/>
      </w:pPr>
      <w:rPr>
        <w:rFonts w:hint="default"/>
      </w:rPr>
    </w:lvl>
    <w:lvl w:ilvl="4" w:tplc="04090019">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30"/>
  </w:num>
  <w:num w:numId="2">
    <w:abstractNumId w:val="7"/>
  </w:num>
  <w:num w:numId="3">
    <w:abstractNumId w:val="20"/>
  </w:num>
  <w:num w:numId="4">
    <w:abstractNumId w:val="22"/>
  </w:num>
  <w:num w:numId="5">
    <w:abstractNumId w:val="21"/>
  </w:num>
  <w:num w:numId="6">
    <w:abstractNumId w:val="32"/>
  </w:num>
  <w:num w:numId="7">
    <w:abstractNumId w:val="18"/>
  </w:num>
  <w:num w:numId="8">
    <w:abstractNumId w:val="5"/>
  </w:num>
  <w:num w:numId="9">
    <w:abstractNumId w:val="2"/>
  </w:num>
  <w:num w:numId="10">
    <w:abstractNumId w:val="10"/>
  </w:num>
  <w:num w:numId="11">
    <w:abstractNumId w:val="11"/>
  </w:num>
  <w:num w:numId="12">
    <w:abstractNumId w:val="13"/>
  </w:num>
  <w:num w:numId="13">
    <w:abstractNumId w:val="36"/>
  </w:num>
  <w:num w:numId="14">
    <w:abstractNumId w:val="34"/>
  </w:num>
  <w:num w:numId="15">
    <w:abstractNumId w:val="35"/>
  </w:num>
  <w:num w:numId="16">
    <w:abstractNumId w:val="31"/>
  </w:num>
  <w:num w:numId="17">
    <w:abstractNumId w:val="15"/>
  </w:num>
  <w:num w:numId="18">
    <w:abstractNumId w:val="4"/>
  </w:num>
  <w:num w:numId="19">
    <w:abstractNumId w:val="25"/>
  </w:num>
  <w:num w:numId="20">
    <w:abstractNumId w:val="28"/>
  </w:num>
  <w:num w:numId="21">
    <w:abstractNumId w:val="23"/>
  </w:num>
  <w:num w:numId="22">
    <w:abstractNumId w:val="33"/>
  </w:num>
  <w:num w:numId="23">
    <w:abstractNumId w:val="14"/>
  </w:num>
  <w:num w:numId="24">
    <w:abstractNumId w:val="26"/>
  </w:num>
  <w:num w:numId="25">
    <w:abstractNumId w:val="1"/>
    <w:lvlOverride w:ilvl="0">
      <w:lvl w:ilvl="0">
        <w:numFmt w:val="decimal"/>
        <w:lvlText w:val=""/>
        <w:lvlJc w:val="left"/>
      </w:lvl>
    </w:lvlOverride>
    <w:lvlOverride w:ilvl="1">
      <w:lvl w:ilvl="1">
        <w:numFmt w:val="decimal"/>
        <w:lvlText w:val=""/>
        <w:lvlJc w:val="left"/>
      </w:lvl>
    </w:lvlOverride>
    <w:lvlOverride w:ilvl="2">
      <w:lvl w:ilvl="2">
        <w:start w:val="1"/>
        <w:numFmt w:val="lowerRoman"/>
        <w:lvlText w:val="%3."/>
        <w:lvlJc w:val="left"/>
        <w:pPr>
          <w:ind w:left="2160" w:hanging="720"/>
        </w:pPr>
        <w:rPr>
          <w:rFonts w:ascii="Book Antiqua" w:hAnsi="Book Antiqua" w:hint="default"/>
          <w:sz w:val="24"/>
        </w:rPr>
      </w:lvl>
    </w:lvlOverride>
    <w:lvlOverride w:ilvl="3">
      <w:lvl w:ilvl="3">
        <w:start w:val="1"/>
        <w:numFmt w:val="decimal"/>
        <w:lvlText w:val="%4)"/>
        <w:lvlJc w:val="left"/>
        <w:pPr>
          <w:ind w:left="2880" w:hanging="720"/>
        </w:pPr>
        <w:rPr>
          <w:rFonts w:ascii="Book Antiqua" w:hAnsi="Book Antiqua" w:hint="default"/>
          <w:sz w:val="24"/>
        </w:rPr>
      </w:lvl>
    </w:lvlOverride>
    <w:lvlOverride w:ilvl="4">
      <w:lvl w:ilvl="4">
        <w:start w:val="1"/>
        <w:numFmt w:val="lowerLetter"/>
        <w:lvlText w:val="%5."/>
        <w:lvlJc w:val="left"/>
        <w:pPr>
          <w:ind w:left="3600" w:hanging="720"/>
        </w:pPr>
        <w:rPr>
          <w:rFonts w:hint="default"/>
        </w:rPr>
      </w:lvl>
    </w:lvlOverride>
    <w:lvlOverride w:ilvl="5">
      <w:lvl w:ilvl="5">
        <w:start w:val="1"/>
        <w:numFmt w:val="lowerRoman"/>
        <w:lvlText w:val="%6."/>
        <w:lvlJc w:val="right"/>
        <w:pPr>
          <w:ind w:left="4320" w:hanging="720"/>
        </w:pPr>
        <w:rPr>
          <w:rFonts w:hint="default"/>
        </w:rPr>
      </w:lvl>
    </w:lvlOverride>
    <w:lvlOverride w:ilvl="6">
      <w:lvl w:ilvl="6">
        <w:start w:val="1"/>
        <w:numFmt w:val="decimal"/>
        <w:lvlText w:val="%7."/>
        <w:lvlJc w:val="left"/>
        <w:pPr>
          <w:ind w:left="5040" w:hanging="720"/>
        </w:pPr>
        <w:rPr>
          <w:rFonts w:hint="default"/>
        </w:rPr>
      </w:lvl>
    </w:lvlOverride>
    <w:lvlOverride w:ilvl="7">
      <w:lvl w:ilvl="7">
        <w:start w:val="1"/>
        <w:numFmt w:val="lowerLetter"/>
        <w:lvlText w:val="%8."/>
        <w:lvlJc w:val="left"/>
        <w:pPr>
          <w:ind w:left="5760" w:hanging="720"/>
        </w:pPr>
        <w:rPr>
          <w:rFonts w:hint="default"/>
        </w:rPr>
      </w:lvl>
    </w:lvlOverride>
    <w:lvlOverride w:ilvl="8">
      <w:lvl w:ilvl="8">
        <w:start w:val="1"/>
        <w:numFmt w:val="lowerRoman"/>
        <w:lvlText w:val="%9."/>
        <w:lvlJc w:val="right"/>
        <w:pPr>
          <w:ind w:left="6480" w:hanging="720"/>
        </w:pPr>
        <w:rPr>
          <w:rFonts w:hint="default"/>
        </w:rPr>
      </w:lvl>
    </w:lvlOverride>
  </w:num>
  <w:num w:numId="26">
    <w:abstractNumId w:val="17"/>
  </w:num>
  <w:num w:numId="27">
    <w:abstractNumId w:val="6"/>
  </w:num>
  <w:num w:numId="28">
    <w:abstractNumId w:val="29"/>
  </w:num>
  <w:num w:numId="29">
    <w:abstractNumId w:val="19"/>
  </w:num>
  <w:num w:numId="30">
    <w:abstractNumId w:val="16"/>
  </w:num>
  <w:num w:numId="31">
    <w:abstractNumId w:val="8"/>
  </w:num>
  <w:num w:numId="32">
    <w:abstractNumId w:val="24"/>
  </w:num>
  <w:num w:numId="33">
    <w:abstractNumId w:val="27"/>
  </w:num>
  <w:num w:numId="34">
    <w:abstractNumId w:val="0"/>
  </w:num>
  <w:num w:numId="35">
    <w:abstractNumId w:val="3"/>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7"/>
  </w:num>
  <w:num w:numId="38">
    <w:abstractNumId w:val="12"/>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drawingGridHorizontalSpacing w:val="10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CBE"/>
    <w:rsid w:val="00000BC5"/>
    <w:rsid w:val="00001E57"/>
    <w:rsid w:val="00001EDD"/>
    <w:rsid w:val="00003073"/>
    <w:rsid w:val="000105EB"/>
    <w:rsid w:val="0001105C"/>
    <w:rsid w:val="000114D5"/>
    <w:rsid w:val="00012A79"/>
    <w:rsid w:val="00016A16"/>
    <w:rsid w:val="000177C8"/>
    <w:rsid w:val="00020865"/>
    <w:rsid w:val="000209A6"/>
    <w:rsid w:val="00020F69"/>
    <w:rsid w:val="00021724"/>
    <w:rsid w:val="00021861"/>
    <w:rsid w:val="00025775"/>
    <w:rsid w:val="00025889"/>
    <w:rsid w:val="0002628E"/>
    <w:rsid w:val="00027045"/>
    <w:rsid w:val="0002710F"/>
    <w:rsid w:val="000277C5"/>
    <w:rsid w:val="000312DD"/>
    <w:rsid w:val="00032DA7"/>
    <w:rsid w:val="00033283"/>
    <w:rsid w:val="00033A4A"/>
    <w:rsid w:val="00033C0E"/>
    <w:rsid w:val="000352C3"/>
    <w:rsid w:val="00035509"/>
    <w:rsid w:val="00040A01"/>
    <w:rsid w:val="00040A7B"/>
    <w:rsid w:val="00041F08"/>
    <w:rsid w:val="0004397C"/>
    <w:rsid w:val="00043D42"/>
    <w:rsid w:val="00047212"/>
    <w:rsid w:val="00047B7D"/>
    <w:rsid w:val="00050732"/>
    <w:rsid w:val="000524A8"/>
    <w:rsid w:val="00052B3E"/>
    <w:rsid w:val="000556D5"/>
    <w:rsid w:val="00055E65"/>
    <w:rsid w:val="000569AA"/>
    <w:rsid w:val="00060615"/>
    <w:rsid w:val="0006116C"/>
    <w:rsid w:val="00061506"/>
    <w:rsid w:val="000632A4"/>
    <w:rsid w:val="0006417C"/>
    <w:rsid w:val="0006479B"/>
    <w:rsid w:val="0006675D"/>
    <w:rsid w:val="00066964"/>
    <w:rsid w:val="000701EF"/>
    <w:rsid w:val="00071529"/>
    <w:rsid w:val="00073117"/>
    <w:rsid w:val="000732F6"/>
    <w:rsid w:val="00075804"/>
    <w:rsid w:val="00080097"/>
    <w:rsid w:val="0008095B"/>
    <w:rsid w:val="000813CF"/>
    <w:rsid w:val="0008186E"/>
    <w:rsid w:val="00082AC4"/>
    <w:rsid w:val="00086C56"/>
    <w:rsid w:val="000870F9"/>
    <w:rsid w:val="0008752F"/>
    <w:rsid w:val="00090C2B"/>
    <w:rsid w:val="00092030"/>
    <w:rsid w:val="000938FC"/>
    <w:rsid w:val="000948BC"/>
    <w:rsid w:val="000970E2"/>
    <w:rsid w:val="000A01F5"/>
    <w:rsid w:val="000A0610"/>
    <w:rsid w:val="000A0EF8"/>
    <w:rsid w:val="000A1201"/>
    <w:rsid w:val="000A46D7"/>
    <w:rsid w:val="000A4950"/>
    <w:rsid w:val="000A5185"/>
    <w:rsid w:val="000A62B6"/>
    <w:rsid w:val="000B1945"/>
    <w:rsid w:val="000B1D83"/>
    <w:rsid w:val="000B27DC"/>
    <w:rsid w:val="000B3759"/>
    <w:rsid w:val="000B37E2"/>
    <w:rsid w:val="000B57B5"/>
    <w:rsid w:val="000B6C55"/>
    <w:rsid w:val="000B72A5"/>
    <w:rsid w:val="000B7451"/>
    <w:rsid w:val="000B77CC"/>
    <w:rsid w:val="000C07E9"/>
    <w:rsid w:val="000C0A80"/>
    <w:rsid w:val="000C1645"/>
    <w:rsid w:val="000C19FC"/>
    <w:rsid w:val="000C1ABB"/>
    <w:rsid w:val="000C1BE4"/>
    <w:rsid w:val="000C38EE"/>
    <w:rsid w:val="000C4D26"/>
    <w:rsid w:val="000C539A"/>
    <w:rsid w:val="000C7818"/>
    <w:rsid w:val="000C7940"/>
    <w:rsid w:val="000C7E83"/>
    <w:rsid w:val="000D00FB"/>
    <w:rsid w:val="000D1700"/>
    <w:rsid w:val="000D2B96"/>
    <w:rsid w:val="000D342C"/>
    <w:rsid w:val="000D3D71"/>
    <w:rsid w:val="000D4C3C"/>
    <w:rsid w:val="000D6A94"/>
    <w:rsid w:val="000D6BF3"/>
    <w:rsid w:val="000E010E"/>
    <w:rsid w:val="000E119A"/>
    <w:rsid w:val="000E1D56"/>
    <w:rsid w:val="000E38AA"/>
    <w:rsid w:val="000E42FC"/>
    <w:rsid w:val="000E49EF"/>
    <w:rsid w:val="000E4D6B"/>
    <w:rsid w:val="000E4FE9"/>
    <w:rsid w:val="000E5492"/>
    <w:rsid w:val="000E5EDF"/>
    <w:rsid w:val="000E6324"/>
    <w:rsid w:val="000E6AA5"/>
    <w:rsid w:val="000E7E5E"/>
    <w:rsid w:val="000F094C"/>
    <w:rsid w:val="000F204C"/>
    <w:rsid w:val="000F3190"/>
    <w:rsid w:val="000F332D"/>
    <w:rsid w:val="000F37CE"/>
    <w:rsid w:val="000F3CEB"/>
    <w:rsid w:val="000F4C52"/>
    <w:rsid w:val="000F5228"/>
    <w:rsid w:val="000F6889"/>
    <w:rsid w:val="000F7A4F"/>
    <w:rsid w:val="001009F8"/>
    <w:rsid w:val="00101647"/>
    <w:rsid w:val="0010732E"/>
    <w:rsid w:val="001074DA"/>
    <w:rsid w:val="00107AF7"/>
    <w:rsid w:val="00110937"/>
    <w:rsid w:val="00111508"/>
    <w:rsid w:val="00111719"/>
    <w:rsid w:val="00112D5B"/>
    <w:rsid w:val="00113021"/>
    <w:rsid w:val="00113A32"/>
    <w:rsid w:val="00113DAE"/>
    <w:rsid w:val="00114B21"/>
    <w:rsid w:val="0011584C"/>
    <w:rsid w:val="00115862"/>
    <w:rsid w:val="00115A3C"/>
    <w:rsid w:val="00115CF9"/>
    <w:rsid w:val="00116173"/>
    <w:rsid w:val="0012011E"/>
    <w:rsid w:val="00121588"/>
    <w:rsid w:val="001225E9"/>
    <w:rsid w:val="00122C7E"/>
    <w:rsid w:val="00122EC9"/>
    <w:rsid w:val="001270D3"/>
    <w:rsid w:val="00127A7A"/>
    <w:rsid w:val="00130184"/>
    <w:rsid w:val="001302BF"/>
    <w:rsid w:val="00131A1D"/>
    <w:rsid w:val="00131EEC"/>
    <w:rsid w:val="00131F40"/>
    <w:rsid w:val="0013269A"/>
    <w:rsid w:val="00133647"/>
    <w:rsid w:val="001337BA"/>
    <w:rsid w:val="001365DC"/>
    <w:rsid w:val="0013660D"/>
    <w:rsid w:val="00137051"/>
    <w:rsid w:val="00142919"/>
    <w:rsid w:val="00142BED"/>
    <w:rsid w:val="001432E2"/>
    <w:rsid w:val="0014563A"/>
    <w:rsid w:val="00146097"/>
    <w:rsid w:val="00146F5B"/>
    <w:rsid w:val="00147E4F"/>
    <w:rsid w:val="0015013D"/>
    <w:rsid w:val="0015064A"/>
    <w:rsid w:val="00150D1F"/>
    <w:rsid w:val="00150DFC"/>
    <w:rsid w:val="001516CE"/>
    <w:rsid w:val="001526A5"/>
    <w:rsid w:val="001544D6"/>
    <w:rsid w:val="00154FF1"/>
    <w:rsid w:val="00155378"/>
    <w:rsid w:val="001578F9"/>
    <w:rsid w:val="001608A7"/>
    <w:rsid w:val="00161CDC"/>
    <w:rsid w:val="00162484"/>
    <w:rsid w:val="00163EAE"/>
    <w:rsid w:val="001650B2"/>
    <w:rsid w:val="00166FDA"/>
    <w:rsid w:val="001703AC"/>
    <w:rsid w:val="001722D8"/>
    <w:rsid w:val="00173807"/>
    <w:rsid w:val="00180DB0"/>
    <w:rsid w:val="00181A7C"/>
    <w:rsid w:val="00184F6D"/>
    <w:rsid w:val="001853A3"/>
    <w:rsid w:val="001854E8"/>
    <w:rsid w:val="00186A04"/>
    <w:rsid w:val="00190F0E"/>
    <w:rsid w:val="001939D8"/>
    <w:rsid w:val="00194C34"/>
    <w:rsid w:val="001960C3"/>
    <w:rsid w:val="00196CCD"/>
    <w:rsid w:val="00197AB1"/>
    <w:rsid w:val="001A0AA0"/>
    <w:rsid w:val="001A10FF"/>
    <w:rsid w:val="001A41AC"/>
    <w:rsid w:val="001A5418"/>
    <w:rsid w:val="001A739A"/>
    <w:rsid w:val="001A757D"/>
    <w:rsid w:val="001B09FE"/>
    <w:rsid w:val="001B185C"/>
    <w:rsid w:val="001B233E"/>
    <w:rsid w:val="001B29A0"/>
    <w:rsid w:val="001B410A"/>
    <w:rsid w:val="001B52BE"/>
    <w:rsid w:val="001B6F43"/>
    <w:rsid w:val="001B77A5"/>
    <w:rsid w:val="001C0A6A"/>
    <w:rsid w:val="001C0F47"/>
    <w:rsid w:val="001C1377"/>
    <w:rsid w:val="001C2B01"/>
    <w:rsid w:val="001C2F04"/>
    <w:rsid w:val="001C310C"/>
    <w:rsid w:val="001C340D"/>
    <w:rsid w:val="001C3628"/>
    <w:rsid w:val="001C46C6"/>
    <w:rsid w:val="001C6EBD"/>
    <w:rsid w:val="001D109A"/>
    <w:rsid w:val="001D1139"/>
    <w:rsid w:val="001D129C"/>
    <w:rsid w:val="001D40C7"/>
    <w:rsid w:val="001D7267"/>
    <w:rsid w:val="001D78E9"/>
    <w:rsid w:val="001E0201"/>
    <w:rsid w:val="001E1789"/>
    <w:rsid w:val="001E2F9A"/>
    <w:rsid w:val="001E3481"/>
    <w:rsid w:val="001E4342"/>
    <w:rsid w:val="001E51E9"/>
    <w:rsid w:val="001E5396"/>
    <w:rsid w:val="001E551F"/>
    <w:rsid w:val="001E5562"/>
    <w:rsid w:val="001E5B65"/>
    <w:rsid w:val="001E6F2E"/>
    <w:rsid w:val="001E71C4"/>
    <w:rsid w:val="001F09E6"/>
    <w:rsid w:val="001F114A"/>
    <w:rsid w:val="001F1364"/>
    <w:rsid w:val="001F2356"/>
    <w:rsid w:val="001F2702"/>
    <w:rsid w:val="001F2791"/>
    <w:rsid w:val="001F2DC2"/>
    <w:rsid w:val="001F5F8E"/>
    <w:rsid w:val="001F6198"/>
    <w:rsid w:val="00200225"/>
    <w:rsid w:val="00201125"/>
    <w:rsid w:val="002012C3"/>
    <w:rsid w:val="00201611"/>
    <w:rsid w:val="00202106"/>
    <w:rsid w:val="0020232C"/>
    <w:rsid w:val="002024D8"/>
    <w:rsid w:val="00206F72"/>
    <w:rsid w:val="002101D5"/>
    <w:rsid w:val="00211ECA"/>
    <w:rsid w:val="00212428"/>
    <w:rsid w:val="00212E20"/>
    <w:rsid w:val="00213513"/>
    <w:rsid w:val="002140AA"/>
    <w:rsid w:val="00216893"/>
    <w:rsid w:val="00216DBA"/>
    <w:rsid w:val="00217128"/>
    <w:rsid w:val="00217B77"/>
    <w:rsid w:val="00217D63"/>
    <w:rsid w:val="00217EEF"/>
    <w:rsid w:val="00221BB6"/>
    <w:rsid w:val="00222B1C"/>
    <w:rsid w:val="00223AE8"/>
    <w:rsid w:val="00224D90"/>
    <w:rsid w:val="00225AD5"/>
    <w:rsid w:val="00227B47"/>
    <w:rsid w:val="002302B1"/>
    <w:rsid w:val="00231786"/>
    <w:rsid w:val="00232AFF"/>
    <w:rsid w:val="00233163"/>
    <w:rsid w:val="00233197"/>
    <w:rsid w:val="0023467C"/>
    <w:rsid w:val="00234B70"/>
    <w:rsid w:val="00234C5F"/>
    <w:rsid w:val="0023570E"/>
    <w:rsid w:val="0023629F"/>
    <w:rsid w:val="002368FA"/>
    <w:rsid w:val="002417E7"/>
    <w:rsid w:val="00241E10"/>
    <w:rsid w:val="00242BC9"/>
    <w:rsid w:val="002431F0"/>
    <w:rsid w:val="00244EE0"/>
    <w:rsid w:val="00246016"/>
    <w:rsid w:val="0025005E"/>
    <w:rsid w:val="00251EDD"/>
    <w:rsid w:val="002529A7"/>
    <w:rsid w:val="00254B16"/>
    <w:rsid w:val="0025577E"/>
    <w:rsid w:val="00257FB1"/>
    <w:rsid w:val="00261108"/>
    <w:rsid w:val="002619A3"/>
    <w:rsid w:val="002643C4"/>
    <w:rsid w:val="002651EC"/>
    <w:rsid w:val="00265B0E"/>
    <w:rsid w:val="00265B96"/>
    <w:rsid w:val="00266012"/>
    <w:rsid w:val="002668B4"/>
    <w:rsid w:val="00266AB5"/>
    <w:rsid w:val="00267777"/>
    <w:rsid w:val="00273295"/>
    <w:rsid w:val="00273EDF"/>
    <w:rsid w:val="0027440A"/>
    <w:rsid w:val="0027463F"/>
    <w:rsid w:val="0028155F"/>
    <w:rsid w:val="00282CCC"/>
    <w:rsid w:val="002838FB"/>
    <w:rsid w:val="00284995"/>
    <w:rsid w:val="0028569F"/>
    <w:rsid w:val="002867A3"/>
    <w:rsid w:val="0028775E"/>
    <w:rsid w:val="00290C6E"/>
    <w:rsid w:val="0029102F"/>
    <w:rsid w:val="00291B27"/>
    <w:rsid w:val="00291CB7"/>
    <w:rsid w:val="00292823"/>
    <w:rsid w:val="002939DC"/>
    <w:rsid w:val="0029535F"/>
    <w:rsid w:val="00295837"/>
    <w:rsid w:val="00296661"/>
    <w:rsid w:val="002968E3"/>
    <w:rsid w:val="002978F6"/>
    <w:rsid w:val="002A0119"/>
    <w:rsid w:val="002A2DB1"/>
    <w:rsid w:val="002A33DA"/>
    <w:rsid w:val="002A4FBA"/>
    <w:rsid w:val="002A532C"/>
    <w:rsid w:val="002A57E6"/>
    <w:rsid w:val="002A59B8"/>
    <w:rsid w:val="002A6982"/>
    <w:rsid w:val="002A6BB1"/>
    <w:rsid w:val="002A787F"/>
    <w:rsid w:val="002B2498"/>
    <w:rsid w:val="002B3528"/>
    <w:rsid w:val="002B3C40"/>
    <w:rsid w:val="002B3E3F"/>
    <w:rsid w:val="002B4B2C"/>
    <w:rsid w:val="002B547F"/>
    <w:rsid w:val="002C0378"/>
    <w:rsid w:val="002C0A9A"/>
    <w:rsid w:val="002C0FC4"/>
    <w:rsid w:val="002C3BD3"/>
    <w:rsid w:val="002C4561"/>
    <w:rsid w:val="002C74E7"/>
    <w:rsid w:val="002D0B18"/>
    <w:rsid w:val="002D255E"/>
    <w:rsid w:val="002D2819"/>
    <w:rsid w:val="002D2FCC"/>
    <w:rsid w:val="002D34D2"/>
    <w:rsid w:val="002D6E4D"/>
    <w:rsid w:val="002D758A"/>
    <w:rsid w:val="002E09CE"/>
    <w:rsid w:val="002E2902"/>
    <w:rsid w:val="002E2BA1"/>
    <w:rsid w:val="002E3C51"/>
    <w:rsid w:val="002E3F02"/>
    <w:rsid w:val="002E58D5"/>
    <w:rsid w:val="002E647A"/>
    <w:rsid w:val="002E6999"/>
    <w:rsid w:val="002F07D7"/>
    <w:rsid w:val="002F0A36"/>
    <w:rsid w:val="002F0D2A"/>
    <w:rsid w:val="002F1263"/>
    <w:rsid w:val="002F1BC1"/>
    <w:rsid w:val="002F5FCD"/>
    <w:rsid w:val="00300A52"/>
    <w:rsid w:val="00302307"/>
    <w:rsid w:val="003029A7"/>
    <w:rsid w:val="00303817"/>
    <w:rsid w:val="00304BB0"/>
    <w:rsid w:val="00305C82"/>
    <w:rsid w:val="00306005"/>
    <w:rsid w:val="00307B5A"/>
    <w:rsid w:val="00307EE9"/>
    <w:rsid w:val="0031007C"/>
    <w:rsid w:val="0031045F"/>
    <w:rsid w:val="003121E8"/>
    <w:rsid w:val="00314BFC"/>
    <w:rsid w:val="00315549"/>
    <w:rsid w:val="003158A9"/>
    <w:rsid w:val="00315A13"/>
    <w:rsid w:val="0032014D"/>
    <w:rsid w:val="0032079C"/>
    <w:rsid w:val="00321CE1"/>
    <w:rsid w:val="00322183"/>
    <w:rsid w:val="0032297E"/>
    <w:rsid w:val="00322A40"/>
    <w:rsid w:val="00323EDF"/>
    <w:rsid w:val="0032459A"/>
    <w:rsid w:val="00324BF4"/>
    <w:rsid w:val="00325956"/>
    <w:rsid w:val="0032759F"/>
    <w:rsid w:val="00327DD6"/>
    <w:rsid w:val="003307A0"/>
    <w:rsid w:val="00330AF0"/>
    <w:rsid w:val="0033109A"/>
    <w:rsid w:val="00333AB1"/>
    <w:rsid w:val="003359FA"/>
    <w:rsid w:val="0034265B"/>
    <w:rsid w:val="0034383F"/>
    <w:rsid w:val="0034395F"/>
    <w:rsid w:val="00345670"/>
    <w:rsid w:val="00350334"/>
    <w:rsid w:val="003506CC"/>
    <w:rsid w:val="0035074A"/>
    <w:rsid w:val="003521FC"/>
    <w:rsid w:val="0035266B"/>
    <w:rsid w:val="00352A48"/>
    <w:rsid w:val="00354D0B"/>
    <w:rsid w:val="00354E70"/>
    <w:rsid w:val="00360594"/>
    <w:rsid w:val="00360676"/>
    <w:rsid w:val="003613AE"/>
    <w:rsid w:val="003622CF"/>
    <w:rsid w:val="003629CA"/>
    <w:rsid w:val="00362ABA"/>
    <w:rsid w:val="003640BE"/>
    <w:rsid w:val="003643BD"/>
    <w:rsid w:val="00365572"/>
    <w:rsid w:val="003659B1"/>
    <w:rsid w:val="00366BB0"/>
    <w:rsid w:val="00366E52"/>
    <w:rsid w:val="00371715"/>
    <w:rsid w:val="00372BD3"/>
    <w:rsid w:val="00374D0D"/>
    <w:rsid w:val="00375612"/>
    <w:rsid w:val="00376540"/>
    <w:rsid w:val="00376F65"/>
    <w:rsid w:val="00377056"/>
    <w:rsid w:val="003775AA"/>
    <w:rsid w:val="003833F2"/>
    <w:rsid w:val="00383926"/>
    <w:rsid w:val="00385FB4"/>
    <w:rsid w:val="0038769E"/>
    <w:rsid w:val="00387720"/>
    <w:rsid w:val="00387EDA"/>
    <w:rsid w:val="003917E2"/>
    <w:rsid w:val="003918C1"/>
    <w:rsid w:val="00392205"/>
    <w:rsid w:val="0039268C"/>
    <w:rsid w:val="00393D58"/>
    <w:rsid w:val="00394064"/>
    <w:rsid w:val="0039432B"/>
    <w:rsid w:val="003946ED"/>
    <w:rsid w:val="00394CC0"/>
    <w:rsid w:val="00394EB2"/>
    <w:rsid w:val="00396100"/>
    <w:rsid w:val="003978BE"/>
    <w:rsid w:val="003A15E7"/>
    <w:rsid w:val="003A1A2E"/>
    <w:rsid w:val="003A2DA4"/>
    <w:rsid w:val="003A38E3"/>
    <w:rsid w:val="003A403E"/>
    <w:rsid w:val="003A52C8"/>
    <w:rsid w:val="003A6DD2"/>
    <w:rsid w:val="003B432A"/>
    <w:rsid w:val="003B6C10"/>
    <w:rsid w:val="003B74E9"/>
    <w:rsid w:val="003C09BD"/>
    <w:rsid w:val="003C0B39"/>
    <w:rsid w:val="003C193F"/>
    <w:rsid w:val="003C2DB9"/>
    <w:rsid w:val="003C570C"/>
    <w:rsid w:val="003C6665"/>
    <w:rsid w:val="003C7512"/>
    <w:rsid w:val="003D101D"/>
    <w:rsid w:val="003D1BDD"/>
    <w:rsid w:val="003D26E5"/>
    <w:rsid w:val="003D5BC8"/>
    <w:rsid w:val="003E1277"/>
    <w:rsid w:val="003E127E"/>
    <w:rsid w:val="003E1CAB"/>
    <w:rsid w:val="003E37C2"/>
    <w:rsid w:val="003E3809"/>
    <w:rsid w:val="003E7434"/>
    <w:rsid w:val="003F14B5"/>
    <w:rsid w:val="003F1FE9"/>
    <w:rsid w:val="003F40EC"/>
    <w:rsid w:val="003F4726"/>
    <w:rsid w:val="003F52EC"/>
    <w:rsid w:val="003F6459"/>
    <w:rsid w:val="003F678C"/>
    <w:rsid w:val="00402302"/>
    <w:rsid w:val="00403152"/>
    <w:rsid w:val="00407230"/>
    <w:rsid w:val="00407758"/>
    <w:rsid w:val="00407DFE"/>
    <w:rsid w:val="00407E80"/>
    <w:rsid w:val="00411391"/>
    <w:rsid w:val="004116F2"/>
    <w:rsid w:val="0041253B"/>
    <w:rsid w:val="004149E5"/>
    <w:rsid w:val="00415D31"/>
    <w:rsid w:val="00417445"/>
    <w:rsid w:val="00420E71"/>
    <w:rsid w:val="00421D26"/>
    <w:rsid w:val="00422369"/>
    <w:rsid w:val="004238B4"/>
    <w:rsid w:val="00423BF4"/>
    <w:rsid w:val="00423FF5"/>
    <w:rsid w:val="0042602C"/>
    <w:rsid w:val="004267BB"/>
    <w:rsid w:val="00427EF7"/>
    <w:rsid w:val="00430761"/>
    <w:rsid w:val="00430F40"/>
    <w:rsid w:val="0043141B"/>
    <w:rsid w:val="004329A5"/>
    <w:rsid w:val="00433E34"/>
    <w:rsid w:val="004346B8"/>
    <w:rsid w:val="00435EAF"/>
    <w:rsid w:val="004362CB"/>
    <w:rsid w:val="004363E4"/>
    <w:rsid w:val="00436B93"/>
    <w:rsid w:val="00437FF4"/>
    <w:rsid w:val="00440627"/>
    <w:rsid w:val="00441114"/>
    <w:rsid w:val="0044160B"/>
    <w:rsid w:val="00442E8D"/>
    <w:rsid w:val="0044506E"/>
    <w:rsid w:val="00446CE4"/>
    <w:rsid w:val="00447A75"/>
    <w:rsid w:val="0045218E"/>
    <w:rsid w:val="004527BF"/>
    <w:rsid w:val="00452B8A"/>
    <w:rsid w:val="004539C3"/>
    <w:rsid w:val="00454088"/>
    <w:rsid w:val="00454A9C"/>
    <w:rsid w:val="00454BE9"/>
    <w:rsid w:val="0045569A"/>
    <w:rsid w:val="004558EB"/>
    <w:rsid w:val="004568E6"/>
    <w:rsid w:val="0046022C"/>
    <w:rsid w:val="004618E4"/>
    <w:rsid w:val="00463F30"/>
    <w:rsid w:val="004656F1"/>
    <w:rsid w:val="004658D0"/>
    <w:rsid w:val="00465F19"/>
    <w:rsid w:val="004665F9"/>
    <w:rsid w:val="00470B1F"/>
    <w:rsid w:val="004719EA"/>
    <w:rsid w:val="00472D00"/>
    <w:rsid w:val="004745BE"/>
    <w:rsid w:val="00475111"/>
    <w:rsid w:val="00476404"/>
    <w:rsid w:val="00476B4D"/>
    <w:rsid w:val="00480AEA"/>
    <w:rsid w:val="00481B49"/>
    <w:rsid w:val="00483653"/>
    <w:rsid w:val="00483B4F"/>
    <w:rsid w:val="00484A59"/>
    <w:rsid w:val="00485792"/>
    <w:rsid w:val="0048777A"/>
    <w:rsid w:val="00487E95"/>
    <w:rsid w:val="00490E8C"/>
    <w:rsid w:val="00491953"/>
    <w:rsid w:val="004926AB"/>
    <w:rsid w:val="00492D88"/>
    <w:rsid w:val="00493720"/>
    <w:rsid w:val="00493B0E"/>
    <w:rsid w:val="00496414"/>
    <w:rsid w:val="004974B0"/>
    <w:rsid w:val="0049798B"/>
    <w:rsid w:val="004A28DD"/>
    <w:rsid w:val="004A475D"/>
    <w:rsid w:val="004A5F85"/>
    <w:rsid w:val="004B1E07"/>
    <w:rsid w:val="004B4425"/>
    <w:rsid w:val="004C09CF"/>
    <w:rsid w:val="004C251C"/>
    <w:rsid w:val="004C2888"/>
    <w:rsid w:val="004C3A4F"/>
    <w:rsid w:val="004C4457"/>
    <w:rsid w:val="004C4B1F"/>
    <w:rsid w:val="004C7DC4"/>
    <w:rsid w:val="004D1150"/>
    <w:rsid w:val="004D1456"/>
    <w:rsid w:val="004D1E7C"/>
    <w:rsid w:val="004D21A5"/>
    <w:rsid w:val="004D29BB"/>
    <w:rsid w:val="004D3F7C"/>
    <w:rsid w:val="004D4AE1"/>
    <w:rsid w:val="004D5137"/>
    <w:rsid w:val="004D664C"/>
    <w:rsid w:val="004D6C84"/>
    <w:rsid w:val="004D7237"/>
    <w:rsid w:val="004D7B8C"/>
    <w:rsid w:val="004E20C3"/>
    <w:rsid w:val="004E3E43"/>
    <w:rsid w:val="004E4118"/>
    <w:rsid w:val="004E639C"/>
    <w:rsid w:val="004E7D23"/>
    <w:rsid w:val="004E7DC9"/>
    <w:rsid w:val="004F0277"/>
    <w:rsid w:val="004F0B8E"/>
    <w:rsid w:val="004F2E4B"/>
    <w:rsid w:val="004F3E2E"/>
    <w:rsid w:val="004F645B"/>
    <w:rsid w:val="004F77C1"/>
    <w:rsid w:val="0050034C"/>
    <w:rsid w:val="00501465"/>
    <w:rsid w:val="00501D92"/>
    <w:rsid w:val="00502210"/>
    <w:rsid w:val="005028F8"/>
    <w:rsid w:val="005030DC"/>
    <w:rsid w:val="005035AC"/>
    <w:rsid w:val="005046C1"/>
    <w:rsid w:val="00506DC4"/>
    <w:rsid w:val="00507654"/>
    <w:rsid w:val="00507F50"/>
    <w:rsid w:val="00510579"/>
    <w:rsid w:val="00510A05"/>
    <w:rsid w:val="0051141F"/>
    <w:rsid w:val="00512F64"/>
    <w:rsid w:val="005137C5"/>
    <w:rsid w:val="00514053"/>
    <w:rsid w:val="00515A8D"/>
    <w:rsid w:val="00516563"/>
    <w:rsid w:val="00517EA6"/>
    <w:rsid w:val="00520A9E"/>
    <w:rsid w:val="00522353"/>
    <w:rsid w:val="00523A81"/>
    <w:rsid w:val="0052573C"/>
    <w:rsid w:val="005258C7"/>
    <w:rsid w:val="00526EEB"/>
    <w:rsid w:val="005318A8"/>
    <w:rsid w:val="00531D35"/>
    <w:rsid w:val="00533061"/>
    <w:rsid w:val="00535431"/>
    <w:rsid w:val="0053705D"/>
    <w:rsid w:val="00537667"/>
    <w:rsid w:val="00537B9E"/>
    <w:rsid w:val="00540C40"/>
    <w:rsid w:val="00541CB9"/>
    <w:rsid w:val="00542641"/>
    <w:rsid w:val="00544BB3"/>
    <w:rsid w:val="00545030"/>
    <w:rsid w:val="00547AC3"/>
    <w:rsid w:val="00553B8A"/>
    <w:rsid w:val="00554F35"/>
    <w:rsid w:val="00555CD3"/>
    <w:rsid w:val="00555F62"/>
    <w:rsid w:val="00556E61"/>
    <w:rsid w:val="00556FAC"/>
    <w:rsid w:val="00557476"/>
    <w:rsid w:val="005576FF"/>
    <w:rsid w:val="00557736"/>
    <w:rsid w:val="00560B43"/>
    <w:rsid w:val="00562C4E"/>
    <w:rsid w:val="00562EA0"/>
    <w:rsid w:val="00563AF5"/>
    <w:rsid w:val="005656CB"/>
    <w:rsid w:val="00565EAB"/>
    <w:rsid w:val="005662E0"/>
    <w:rsid w:val="00566405"/>
    <w:rsid w:val="00566D2A"/>
    <w:rsid w:val="00570C9A"/>
    <w:rsid w:val="0057190A"/>
    <w:rsid w:val="00574E2D"/>
    <w:rsid w:val="005807B2"/>
    <w:rsid w:val="0058121C"/>
    <w:rsid w:val="0058283B"/>
    <w:rsid w:val="00584974"/>
    <w:rsid w:val="005855C9"/>
    <w:rsid w:val="00585D58"/>
    <w:rsid w:val="00585FA8"/>
    <w:rsid w:val="005962FE"/>
    <w:rsid w:val="005A1028"/>
    <w:rsid w:val="005A18E0"/>
    <w:rsid w:val="005A2F66"/>
    <w:rsid w:val="005A413E"/>
    <w:rsid w:val="005A4E7A"/>
    <w:rsid w:val="005A5111"/>
    <w:rsid w:val="005A55C2"/>
    <w:rsid w:val="005B036E"/>
    <w:rsid w:val="005B0C7C"/>
    <w:rsid w:val="005B0DC2"/>
    <w:rsid w:val="005B1174"/>
    <w:rsid w:val="005B1CE1"/>
    <w:rsid w:val="005B2834"/>
    <w:rsid w:val="005B29F7"/>
    <w:rsid w:val="005B43C6"/>
    <w:rsid w:val="005B70BA"/>
    <w:rsid w:val="005B7670"/>
    <w:rsid w:val="005C07D6"/>
    <w:rsid w:val="005C1955"/>
    <w:rsid w:val="005C2322"/>
    <w:rsid w:val="005C24BA"/>
    <w:rsid w:val="005C25A1"/>
    <w:rsid w:val="005C3213"/>
    <w:rsid w:val="005C337C"/>
    <w:rsid w:val="005C36BE"/>
    <w:rsid w:val="005C36E4"/>
    <w:rsid w:val="005C42B6"/>
    <w:rsid w:val="005C440D"/>
    <w:rsid w:val="005C4F5E"/>
    <w:rsid w:val="005C5F59"/>
    <w:rsid w:val="005C639C"/>
    <w:rsid w:val="005C6C2C"/>
    <w:rsid w:val="005C771D"/>
    <w:rsid w:val="005C7815"/>
    <w:rsid w:val="005D0AEB"/>
    <w:rsid w:val="005D19C5"/>
    <w:rsid w:val="005D208C"/>
    <w:rsid w:val="005D2A18"/>
    <w:rsid w:val="005D311F"/>
    <w:rsid w:val="005D352F"/>
    <w:rsid w:val="005D45B2"/>
    <w:rsid w:val="005D5D75"/>
    <w:rsid w:val="005D5E33"/>
    <w:rsid w:val="005D7D25"/>
    <w:rsid w:val="005E3B3B"/>
    <w:rsid w:val="005E3E5F"/>
    <w:rsid w:val="005E48A4"/>
    <w:rsid w:val="005E4CEC"/>
    <w:rsid w:val="005E6093"/>
    <w:rsid w:val="005F416D"/>
    <w:rsid w:val="005F4195"/>
    <w:rsid w:val="005F49A3"/>
    <w:rsid w:val="00600584"/>
    <w:rsid w:val="00600817"/>
    <w:rsid w:val="00600D9D"/>
    <w:rsid w:val="0060190D"/>
    <w:rsid w:val="00601C9B"/>
    <w:rsid w:val="00601E82"/>
    <w:rsid w:val="0060261F"/>
    <w:rsid w:val="00602D47"/>
    <w:rsid w:val="006049B5"/>
    <w:rsid w:val="00605D2B"/>
    <w:rsid w:val="00605E55"/>
    <w:rsid w:val="006105FC"/>
    <w:rsid w:val="006107B9"/>
    <w:rsid w:val="00610BBD"/>
    <w:rsid w:val="00611468"/>
    <w:rsid w:val="006122C2"/>
    <w:rsid w:val="0061301B"/>
    <w:rsid w:val="006139A3"/>
    <w:rsid w:val="0061538C"/>
    <w:rsid w:val="006158E7"/>
    <w:rsid w:val="0061693B"/>
    <w:rsid w:val="00616BFB"/>
    <w:rsid w:val="00616D04"/>
    <w:rsid w:val="00621059"/>
    <w:rsid w:val="00622ED5"/>
    <w:rsid w:val="006243E3"/>
    <w:rsid w:val="00625E28"/>
    <w:rsid w:val="00626B01"/>
    <w:rsid w:val="00626EE9"/>
    <w:rsid w:val="00630337"/>
    <w:rsid w:val="0063239F"/>
    <w:rsid w:val="00633048"/>
    <w:rsid w:val="00633BB7"/>
    <w:rsid w:val="0063427C"/>
    <w:rsid w:val="00634A89"/>
    <w:rsid w:val="00636BAD"/>
    <w:rsid w:val="006371FD"/>
    <w:rsid w:val="0064004D"/>
    <w:rsid w:val="00640B60"/>
    <w:rsid w:val="00641198"/>
    <w:rsid w:val="00643DBA"/>
    <w:rsid w:val="00643F69"/>
    <w:rsid w:val="00644510"/>
    <w:rsid w:val="00645131"/>
    <w:rsid w:val="00645CFD"/>
    <w:rsid w:val="00646B1D"/>
    <w:rsid w:val="00650D90"/>
    <w:rsid w:val="00651944"/>
    <w:rsid w:val="00651B89"/>
    <w:rsid w:val="006523FE"/>
    <w:rsid w:val="006533C5"/>
    <w:rsid w:val="00653703"/>
    <w:rsid w:val="006537DD"/>
    <w:rsid w:val="00653BFF"/>
    <w:rsid w:val="0065467D"/>
    <w:rsid w:val="006566C6"/>
    <w:rsid w:val="00657904"/>
    <w:rsid w:val="0066196E"/>
    <w:rsid w:val="00662B00"/>
    <w:rsid w:val="00664BB5"/>
    <w:rsid w:val="00665840"/>
    <w:rsid w:val="00666998"/>
    <w:rsid w:val="00666D33"/>
    <w:rsid w:val="00667659"/>
    <w:rsid w:val="006702FE"/>
    <w:rsid w:val="0067052E"/>
    <w:rsid w:val="0067152E"/>
    <w:rsid w:val="00671C00"/>
    <w:rsid w:val="00671E2C"/>
    <w:rsid w:val="006727B5"/>
    <w:rsid w:val="006727BF"/>
    <w:rsid w:val="00673225"/>
    <w:rsid w:val="006742FC"/>
    <w:rsid w:val="006746D8"/>
    <w:rsid w:val="00674E3F"/>
    <w:rsid w:val="006753D0"/>
    <w:rsid w:val="006764C5"/>
    <w:rsid w:val="006765E8"/>
    <w:rsid w:val="00681485"/>
    <w:rsid w:val="0068197C"/>
    <w:rsid w:val="0068256B"/>
    <w:rsid w:val="00682C2C"/>
    <w:rsid w:val="00682D09"/>
    <w:rsid w:val="006841BF"/>
    <w:rsid w:val="006841D1"/>
    <w:rsid w:val="00684660"/>
    <w:rsid w:val="00686114"/>
    <w:rsid w:val="006861B3"/>
    <w:rsid w:val="00686FD3"/>
    <w:rsid w:val="00687B31"/>
    <w:rsid w:val="006903E2"/>
    <w:rsid w:val="006914D4"/>
    <w:rsid w:val="006958C5"/>
    <w:rsid w:val="006960B0"/>
    <w:rsid w:val="00696CBE"/>
    <w:rsid w:val="00696DA9"/>
    <w:rsid w:val="006A40C9"/>
    <w:rsid w:val="006A4A78"/>
    <w:rsid w:val="006A6A85"/>
    <w:rsid w:val="006A6B26"/>
    <w:rsid w:val="006B0A32"/>
    <w:rsid w:val="006B13EE"/>
    <w:rsid w:val="006B147B"/>
    <w:rsid w:val="006B42F8"/>
    <w:rsid w:val="006B59F9"/>
    <w:rsid w:val="006B5AE3"/>
    <w:rsid w:val="006B7E66"/>
    <w:rsid w:val="006C0035"/>
    <w:rsid w:val="006C076B"/>
    <w:rsid w:val="006C2007"/>
    <w:rsid w:val="006C2AC8"/>
    <w:rsid w:val="006C2D85"/>
    <w:rsid w:val="006C31EB"/>
    <w:rsid w:val="006C34BE"/>
    <w:rsid w:val="006C480B"/>
    <w:rsid w:val="006C572A"/>
    <w:rsid w:val="006C5FD6"/>
    <w:rsid w:val="006C5FDC"/>
    <w:rsid w:val="006C707A"/>
    <w:rsid w:val="006C7F65"/>
    <w:rsid w:val="006D18E2"/>
    <w:rsid w:val="006D1CE0"/>
    <w:rsid w:val="006D2554"/>
    <w:rsid w:val="006D3B32"/>
    <w:rsid w:val="006D4330"/>
    <w:rsid w:val="006D66C1"/>
    <w:rsid w:val="006D71DB"/>
    <w:rsid w:val="006E178E"/>
    <w:rsid w:val="006E1826"/>
    <w:rsid w:val="006E380D"/>
    <w:rsid w:val="006E440B"/>
    <w:rsid w:val="006E500B"/>
    <w:rsid w:val="006E710F"/>
    <w:rsid w:val="006E7220"/>
    <w:rsid w:val="006E7C5A"/>
    <w:rsid w:val="006F0464"/>
    <w:rsid w:val="006F0E2A"/>
    <w:rsid w:val="006F1DD6"/>
    <w:rsid w:val="006F3A8C"/>
    <w:rsid w:val="006F4380"/>
    <w:rsid w:val="006F4887"/>
    <w:rsid w:val="006F4F1F"/>
    <w:rsid w:val="006F5E3E"/>
    <w:rsid w:val="006F5E6E"/>
    <w:rsid w:val="006F5FBE"/>
    <w:rsid w:val="006F6CA7"/>
    <w:rsid w:val="006F6F90"/>
    <w:rsid w:val="006F73B0"/>
    <w:rsid w:val="006F7430"/>
    <w:rsid w:val="006F7D0E"/>
    <w:rsid w:val="00701194"/>
    <w:rsid w:val="007014C3"/>
    <w:rsid w:val="00701BB7"/>
    <w:rsid w:val="00701F34"/>
    <w:rsid w:val="0070289F"/>
    <w:rsid w:val="007039C4"/>
    <w:rsid w:val="007044B9"/>
    <w:rsid w:val="00705DF6"/>
    <w:rsid w:val="00710C39"/>
    <w:rsid w:val="00711865"/>
    <w:rsid w:val="0071521E"/>
    <w:rsid w:val="0071525C"/>
    <w:rsid w:val="007217CA"/>
    <w:rsid w:val="007222A5"/>
    <w:rsid w:val="007225F5"/>
    <w:rsid w:val="00722DB3"/>
    <w:rsid w:val="00725AAE"/>
    <w:rsid w:val="00726488"/>
    <w:rsid w:val="00731DA0"/>
    <w:rsid w:val="007321C4"/>
    <w:rsid w:val="00733E0B"/>
    <w:rsid w:val="00734735"/>
    <w:rsid w:val="00734D8C"/>
    <w:rsid w:val="007351A9"/>
    <w:rsid w:val="00735C7E"/>
    <w:rsid w:val="00737865"/>
    <w:rsid w:val="00741E74"/>
    <w:rsid w:val="0074220A"/>
    <w:rsid w:val="00742908"/>
    <w:rsid w:val="0074322E"/>
    <w:rsid w:val="007438AB"/>
    <w:rsid w:val="00745383"/>
    <w:rsid w:val="00746F89"/>
    <w:rsid w:val="007478F5"/>
    <w:rsid w:val="00751B62"/>
    <w:rsid w:val="00751CA0"/>
    <w:rsid w:val="00753B66"/>
    <w:rsid w:val="00757A9A"/>
    <w:rsid w:val="00757C22"/>
    <w:rsid w:val="00760439"/>
    <w:rsid w:val="007607D5"/>
    <w:rsid w:val="00762371"/>
    <w:rsid w:val="00763047"/>
    <w:rsid w:val="0076348E"/>
    <w:rsid w:val="007636AD"/>
    <w:rsid w:val="0076372F"/>
    <w:rsid w:val="00764819"/>
    <w:rsid w:val="00767708"/>
    <w:rsid w:val="00771FFE"/>
    <w:rsid w:val="00772486"/>
    <w:rsid w:val="007732F7"/>
    <w:rsid w:val="00773E1B"/>
    <w:rsid w:val="00775CD2"/>
    <w:rsid w:val="007763A7"/>
    <w:rsid w:val="007776D5"/>
    <w:rsid w:val="00777C99"/>
    <w:rsid w:val="00780352"/>
    <w:rsid w:val="0078174D"/>
    <w:rsid w:val="0078195C"/>
    <w:rsid w:val="00781D53"/>
    <w:rsid w:val="00781ECE"/>
    <w:rsid w:val="00782D62"/>
    <w:rsid w:val="007837D7"/>
    <w:rsid w:val="00787F00"/>
    <w:rsid w:val="00792236"/>
    <w:rsid w:val="00793249"/>
    <w:rsid w:val="00793278"/>
    <w:rsid w:val="0079358F"/>
    <w:rsid w:val="00793C27"/>
    <w:rsid w:val="00793D4D"/>
    <w:rsid w:val="00793EDB"/>
    <w:rsid w:val="007A155D"/>
    <w:rsid w:val="007A2F94"/>
    <w:rsid w:val="007A4526"/>
    <w:rsid w:val="007A4FC0"/>
    <w:rsid w:val="007A51BA"/>
    <w:rsid w:val="007A5F96"/>
    <w:rsid w:val="007A6B0A"/>
    <w:rsid w:val="007A6F41"/>
    <w:rsid w:val="007B01B1"/>
    <w:rsid w:val="007B131C"/>
    <w:rsid w:val="007B3166"/>
    <w:rsid w:val="007B4303"/>
    <w:rsid w:val="007B455E"/>
    <w:rsid w:val="007B4BE0"/>
    <w:rsid w:val="007B4C6C"/>
    <w:rsid w:val="007B50A5"/>
    <w:rsid w:val="007B64DE"/>
    <w:rsid w:val="007B65E3"/>
    <w:rsid w:val="007B7A19"/>
    <w:rsid w:val="007C0511"/>
    <w:rsid w:val="007C07D1"/>
    <w:rsid w:val="007C0B2E"/>
    <w:rsid w:val="007C1504"/>
    <w:rsid w:val="007C2016"/>
    <w:rsid w:val="007C244E"/>
    <w:rsid w:val="007C4408"/>
    <w:rsid w:val="007C6005"/>
    <w:rsid w:val="007C69DA"/>
    <w:rsid w:val="007C73B8"/>
    <w:rsid w:val="007C7B63"/>
    <w:rsid w:val="007C7D14"/>
    <w:rsid w:val="007D14A0"/>
    <w:rsid w:val="007D3E8C"/>
    <w:rsid w:val="007D4D8D"/>
    <w:rsid w:val="007D714A"/>
    <w:rsid w:val="007E09E2"/>
    <w:rsid w:val="007E103E"/>
    <w:rsid w:val="007E1B96"/>
    <w:rsid w:val="007E220A"/>
    <w:rsid w:val="007E3EB8"/>
    <w:rsid w:val="007E6FA6"/>
    <w:rsid w:val="007E7561"/>
    <w:rsid w:val="007F0FAA"/>
    <w:rsid w:val="007F16E6"/>
    <w:rsid w:val="007F24E4"/>
    <w:rsid w:val="007F31FA"/>
    <w:rsid w:val="007F33A1"/>
    <w:rsid w:val="007F59BF"/>
    <w:rsid w:val="007F7768"/>
    <w:rsid w:val="00800633"/>
    <w:rsid w:val="00801639"/>
    <w:rsid w:val="00802C13"/>
    <w:rsid w:val="00803324"/>
    <w:rsid w:val="00803E03"/>
    <w:rsid w:val="0080470F"/>
    <w:rsid w:val="00805F9E"/>
    <w:rsid w:val="008061A8"/>
    <w:rsid w:val="008074A8"/>
    <w:rsid w:val="0081141A"/>
    <w:rsid w:val="008120E9"/>
    <w:rsid w:val="008131E5"/>
    <w:rsid w:val="00816FC4"/>
    <w:rsid w:val="0081785D"/>
    <w:rsid w:val="00820653"/>
    <w:rsid w:val="008218B3"/>
    <w:rsid w:val="0082336D"/>
    <w:rsid w:val="00824AE0"/>
    <w:rsid w:val="00824E44"/>
    <w:rsid w:val="0082521A"/>
    <w:rsid w:val="008263D5"/>
    <w:rsid w:val="00826947"/>
    <w:rsid w:val="00826B62"/>
    <w:rsid w:val="00826E90"/>
    <w:rsid w:val="008272D0"/>
    <w:rsid w:val="00830267"/>
    <w:rsid w:val="00830FC5"/>
    <w:rsid w:val="00830FFE"/>
    <w:rsid w:val="00833BE4"/>
    <w:rsid w:val="0083594B"/>
    <w:rsid w:val="00836528"/>
    <w:rsid w:val="008402F9"/>
    <w:rsid w:val="00840387"/>
    <w:rsid w:val="0084097D"/>
    <w:rsid w:val="00843277"/>
    <w:rsid w:val="0084375E"/>
    <w:rsid w:val="00843D95"/>
    <w:rsid w:val="008448CB"/>
    <w:rsid w:val="0084610A"/>
    <w:rsid w:val="00846FAD"/>
    <w:rsid w:val="00847ACB"/>
    <w:rsid w:val="00850B0D"/>
    <w:rsid w:val="008528B7"/>
    <w:rsid w:val="0085354D"/>
    <w:rsid w:val="00853BE7"/>
    <w:rsid w:val="00853CDC"/>
    <w:rsid w:val="00856A87"/>
    <w:rsid w:val="00856EC1"/>
    <w:rsid w:val="008613D9"/>
    <w:rsid w:val="00861668"/>
    <w:rsid w:val="00861FC0"/>
    <w:rsid w:val="0086318E"/>
    <w:rsid w:val="00864950"/>
    <w:rsid w:val="0086593F"/>
    <w:rsid w:val="0086774B"/>
    <w:rsid w:val="00871ABB"/>
    <w:rsid w:val="0087244C"/>
    <w:rsid w:val="008738F8"/>
    <w:rsid w:val="00873FF6"/>
    <w:rsid w:val="00874652"/>
    <w:rsid w:val="00874BBC"/>
    <w:rsid w:val="00875A20"/>
    <w:rsid w:val="00876022"/>
    <w:rsid w:val="00877CA2"/>
    <w:rsid w:val="00877E8C"/>
    <w:rsid w:val="00880BE7"/>
    <w:rsid w:val="0088202C"/>
    <w:rsid w:val="008839BA"/>
    <w:rsid w:val="00883EC2"/>
    <w:rsid w:val="008846B6"/>
    <w:rsid w:val="00884805"/>
    <w:rsid w:val="00886ACD"/>
    <w:rsid w:val="00887312"/>
    <w:rsid w:val="008875C1"/>
    <w:rsid w:val="00887669"/>
    <w:rsid w:val="00892354"/>
    <w:rsid w:val="0089448B"/>
    <w:rsid w:val="00894BB5"/>
    <w:rsid w:val="0089530E"/>
    <w:rsid w:val="00895968"/>
    <w:rsid w:val="00895A9E"/>
    <w:rsid w:val="0089722A"/>
    <w:rsid w:val="008978C0"/>
    <w:rsid w:val="008A0A79"/>
    <w:rsid w:val="008A192B"/>
    <w:rsid w:val="008A2338"/>
    <w:rsid w:val="008A2494"/>
    <w:rsid w:val="008A2DDB"/>
    <w:rsid w:val="008A3AE2"/>
    <w:rsid w:val="008A5D70"/>
    <w:rsid w:val="008A634D"/>
    <w:rsid w:val="008A7F6F"/>
    <w:rsid w:val="008B00CB"/>
    <w:rsid w:val="008B11BC"/>
    <w:rsid w:val="008B1F0E"/>
    <w:rsid w:val="008B446D"/>
    <w:rsid w:val="008B78F1"/>
    <w:rsid w:val="008C0AB1"/>
    <w:rsid w:val="008C320C"/>
    <w:rsid w:val="008C3887"/>
    <w:rsid w:val="008C457C"/>
    <w:rsid w:val="008C47B0"/>
    <w:rsid w:val="008C5CFC"/>
    <w:rsid w:val="008C6D5B"/>
    <w:rsid w:val="008C6F65"/>
    <w:rsid w:val="008D04C8"/>
    <w:rsid w:val="008D0DDA"/>
    <w:rsid w:val="008D12BC"/>
    <w:rsid w:val="008D26B0"/>
    <w:rsid w:val="008D2964"/>
    <w:rsid w:val="008D29B2"/>
    <w:rsid w:val="008D4528"/>
    <w:rsid w:val="008D5096"/>
    <w:rsid w:val="008D5D87"/>
    <w:rsid w:val="008D71B9"/>
    <w:rsid w:val="008E1C65"/>
    <w:rsid w:val="008E2329"/>
    <w:rsid w:val="008E256D"/>
    <w:rsid w:val="008E3421"/>
    <w:rsid w:val="008E6F74"/>
    <w:rsid w:val="008E701E"/>
    <w:rsid w:val="008E7327"/>
    <w:rsid w:val="008E794F"/>
    <w:rsid w:val="008E7A7F"/>
    <w:rsid w:val="008F06E4"/>
    <w:rsid w:val="008F1B72"/>
    <w:rsid w:val="008F1E1F"/>
    <w:rsid w:val="00902EED"/>
    <w:rsid w:val="0090326B"/>
    <w:rsid w:val="00903C4F"/>
    <w:rsid w:val="00903D89"/>
    <w:rsid w:val="009049DA"/>
    <w:rsid w:val="0090515B"/>
    <w:rsid w:val="00906650"/>
    <w:rsid w:val="00910C19"/>
    <w:rsid w:val="0091302E"/>
    <w:rsid w:val="00913C29"/>
    <w:rsid w:val="009144F5"/>
    <w:rsid w:val="00914709"/>
    <w:rsid w:val="00914B9A"/>
    <w:rsid w:val="00916356"/>
    <w:rsid w:val="0091675D"/>
    <w:rsid w:val="00920024"/>
    <w:rsid w:val="00920CB3"/>
    <w:rsid w:val="00922CDA"/>
    <w:rsid w:val="00924612"/>
    <w:rsid w:val="0092542E"/>
    <w:rsid w:val="00925F95"/>
    <w:rsid w:val="00927037"/>
    <w:rsid w:val="009271FB"/>
    <w:rsid w:val="0093125F"/>
    <w:rsid w:val="009327B8"/>
    <w:rsid w:val="00932A73"/>
    <w:rsid w:val="009355BB"/>
    <w:rsid w:val="00937D9C"/>
    <w:rsid w:val="009400DD"/>
    <w:rsid w:val="00940BFF"/>
    <w:rsid w:val="00940F92"/>
    <w:rsid w:val="00941078"/>
    <w:rsid w:val="00942AEF"/>
    <w:rsid w:val="009433C5"/>
    <w:rsid w:val="00944E16"/>
    <w:rsid w:val="00945329"/>
    <w:rsid w:val="00945CFD"/>
    <w:rsid w:val="00945E8E"/>
    <w:rsid w:val="00946073"/>
    <w:rsid w:val="00946162"/>
    <w:rsid w:val="009471D7"/>
    <w:rsid w:val="00947FF5"/>
    <w:rsid w:val="00951AE7"/>
    <w:rsid w:val="009525E5"/>
    <w:rsid w:val="00952A93"/>
    <w:rsid w:val="00952D46"/>
    <w:rsid w:val="00955C40"/>
    <w:rsid w:val="00957514"/>
    <w:rsid w:val="00960E71"/>
    <w:rsid w:val="00962109"/>
    <w:rsid w:val="00964453"/>
    <w:rsid w:val="00964F03"/>
    <w:rsid w:val="009655F3"/>
    <w:rsid w:val="00966DAC"/>
    <w:rsid w:val="00967A40"/>
    <w:rsid w:val="00967E50"/>
    <w:rsid w:val="009717E5"/>
    <w:rsid w:val="009726F6"/>
    <w:rsid w:val="0097285A"/>
    <w:rsid w:val="00972950"/>
    <w:rsid w:val="009738B5"/>
    <w:rsid w:val="00974C21"/>
    <w:rsid w:val="0097509E"/>
    <w:rsid w:val="00977C35"/>
    <w:rsid w:val="00981766"/>
    <w:rsid w:val="009817D3"/>
    <w:rsid w:val="00981A20"/>
    <w:rsid w:val="009839E7"/>
    <w:rsid w:val="009845A7"/>
    <w:rsid w:val="00991E36"/>
    <w:rsid w:val="009934DE"/>
    <w:rsid w:val="00993E5B"/>
    <w:rsid w:val="00994277"/>
    <w:rsid w:val="00996C60"/>
    <w:rsid w:val="00997666"/>
    <w:rsid w:val="009A0614"/>
    <w:rsid w:val="009A0FC9"/>
    <w:rsid w:val="009A13D2"/>
    <w:rsid w:val="009A230B"/>
    <w:rsid w:val="009A325F"/>
    <w:rsid w:val="009A340B"/>
    <w:rsid w:val="009A3F1C"/>
    <w:rsid w:val="009A478A"/>
    <w:rsid w:val="009A543F"/>
    <w:rsid w:val="009A5DEA"/>
    <w:rsid w:val="009A5EBA"/>
    <w:rsid w:val="009B0161"/>
    <w:rsid w:val="009B08C2"/>
    <w:rsid w:val="009B0A95"/>
    <w:rsid w:val="009B176D"/>
    <w:rsid w:val="009B1CCD"/>
    <w:rsid w:val="009B26AE"/>
    <w:rsid w:val="009B31DD"/>
    <w:rsid w:val="009B396C"/>
    <w:rsid w:val="009B3E7C"/>
    <w:rsid w:val="009B5714"/>
    <w:rsid w:val="009B65E9"/>
    <w:rsid w:val="009C3B6E"/>
    <w:rsid w:val="009C3F03"/>
    <w:rsid w:val="009C5AFE"/>
    <w:rsid w:val="009C5DEA"/>
    <w:rsid w:val="009D155B"/>
    <w:rsid w:val="009D18F8"/>
    <w:rsid w:val="009D2EDB"/>
    <w:rsid w:val="009D3070"/>
    <w:rsid w:val="009D3933"/>
    <w:rsid w:val="009D4915"/>
    <w:rsid w:val="009D6079"/>
    <w:rsid w:val="009E19D2"/>
    <w:rsid w:val="009E2088"/>
    <w:rsid w:val="009E450D"/>
    <w:rsid w:val="009E6ECF"/>
    <w:rsid w:val="009E76DA"/>
    <w:rsid w:val="009F0DAF"/>
    <w:rsid w:val="009F1A88"/>
    <w:rsid w:val="009F2724"/>
    <w:rsid w:val="009F2EA3"/>
    <w:rsid w:val="009F339E"/>
    <w:rsid w:val="009F3533"/>
    <w:rsid w:val="009F422B"/>
    <w:rsid w:val="009F4578"/>
    <w:rsid w:val="009F4BAA"/>
    <w:rsid w:val="009F4D8A"/>
    <w:rsid w:val="009F513B"/>
    <w:rsid w:val="009F5379"/>
    <w:rsid w:val="009F5DA5"/>
    <w:rsid w:val="009F75DA"/>
    <w:rsid w:val="00A01A81"/>
    <w:rsid w:val="00A031B8"/>
    <w:rsid w:val="00A035DA"/>
    <w:rsid w:val="00A03A0F"/>
    <w:rsid w:val="00A03D89"/>
    <w:rsid w:val="00A05092"/>
    <w:rsid w:val="00A0511C"/>
    <w:rsid w:val="00A0579D"/>
    <w:rsid w:val="00A069AD"/>
    <w:rsid w:val="00A06C0B"/>
    <w:rsid w:val="00A10674"/>
    <w:rsid w:val="00A10B43"/>
    <w:rsid w:val="00A1175F"/>
    <w:rsid w:val="00A1185B"/>
    <w:rsid w:val="00A14184"/>
    <w:rsid w:val="00A16D96"/>
    <w:rsid w:val="00A17D5D"/>
    <w:rsid w:val="00A21EF5"/>
    <w:rsid w:val="00A23F7D"/>
    <w:rsid w:val="00A26B6A"/>
    <w:rsid w:val="00A26F15"/>
    <w:rsid w:val="00A30FF7"/>
    <w:rsid w:val="00A313FA"/>
    <w:rsid w:val="00A326F4"/>
    <w:rsid w:val="00A33AC7"/>
    <w:rsid w:val="00A3416C"/>
    <w:rsid w:val="00A34638"/>
    <w:rsid w:val="00A36F67"/>
    <w:rsid w:val="00A417AB"/>
    <w:rsid w:val="00A41C6E"/>
    <w:rsid w:val="00A44060"/>
    <w:rsid w:val="00A449AA"/>
    <w:rsid w:val="00A4530A"/>
    <w:rsid w:val="00A45B9F"/>
    <w:rsid w:val="00A45BAF"/>
    <w:rsid w:val="00A50C7B"/>
    <w:rsid w:val="00A528F2"/>
    <w:rsid w:val="00A53495"/>
    <w:rsid w:val="00A53C56"/>
    <w:rsid w:val="00A53F3C"/>
    <w:rsid w:val="00A53FC7"/>
    <w:rsid w:val="00A5725A"/>
    <w:rsid w:val="00A62C27"/>
    <w:rsid w:val="00A64F17"/>
    <w:rsid w:val="00A66579"/>
    <w:rsid w:val="00A66D42"/>
    <w:rsid w:val="00A66E2D"/>
    <w:rsid w:val="00A717CB"/>
    <w:rsid w:val="00A72E21"/>
    <w:rsid w:val="00A7366E"/>
    <w:rsid w:val="00A73694"/>
    <w:rsid w:val="00A73ACC"/>
    <w:rsid w:val="00A73C66"/>
    <w:rsid w:val="00A74EBD"/>
    <w:rsid w:val="00A75459"/>
    <w:rsid w:val="00A75932"/>
    <w:rsid w:val="00A7597B"/>
    <w:rsid w:val="00A767C0"/>
    <w:rsid w:val="00A77858"/>
    <w:rsid w:val="00A8033C"/>
    <w:rsid w:val="00A80F44"/>
    <w:rsid w:val="00A80F5D"/>
    <w:rsid w:val="00A81DD7"/>
    <w:rsid w:val="00A829F9"/>
    <w:rsid w:val="00A83350"/>
    <w:rsid w:val="00A84259"/>
    <w:rsid w:val="00A842FF"/>
    <w:rsid w:val="00A84AFA"/>
    <w:rsid w:val="00A84C01"/>
    <w:rsid w:val="00A85645"/>
    <w:rsid w:val="00A8645F"/>
    <w:rsid w:val="00A87D5B"/>
    <w:rsid w:val="00A9100A"/>
    <w:rsid w:val="00A9141B"/>
    <w:rsid w:val="00A92552"/>
    <w:rsid w:val="00A9262B"/>
    <w:rsid w:val="00A93AC4"/>
    <w:rsid w:val="00A94DA2"/>
    <w:rsid w:val="00A954BE"/>
    <w:rsid w:val="00A966E2"/>
    <w:rsid w:val="00AA53B4"/>
    <w:rsid w:val="00AA555D"/>
    <w:rsid w:val="00AB141F"/>
    <w:rsid w:val="00AB16C6"/>
    <w:rsid w:val="00AB3CF1"/>
    <w:rsid w:val="00AB41DC"/>
    <w:rsid w:val="00AB507E"/>
    <w:rsid w:val="00AB6C01"/>
    <w:rsid w:val="00AB7B75"/>
    <w:rsid w:val="00AC01A4"/>
    <w:rsid w:val="00AC0C28"/>
    <w:rsid w:val="00AC103F"/>
    <w:rsid w:val="00AC15F7"/>
    <w:rsid w:val="00AC2A7C"/>
    <w:rsid w:val="00AC3718"/>
    <w:rsid w:val="00AC3D97"/>
    <w:rsid w:val="00AC4BAC"/>
    <w:rsid w:val="00AC585B"/>
    <w:rsid w:val="00AD1656"/>
    <w:rsid w:val="00AD176A"/>
    <w:rsid w:val="00AD1BF6"/>
    <w:rsid w:val="00AD43DD"/>
    <w:rsid w:val="00AD4C16"/>
    <w:rsid w:val="00AD509C"/>
    <w:rsid w:val="00AD50D0"/>
    <w:rsid w:val="00AD59AA"/>
    <w:rsid w:val="00AD6D2D"/>
    <w:rsid w:val="00AE0822"/>
    <w:rsid w:val="00AE48D5"/>
    <w:rsid w:val="00AE4911"/>
    <w:rsid w:val="00AE4F2C"/>
    <w:rsid w:val="00AE5156"/>
    <w:rsid w:val="00AE65D0"/>
    <w:rsid w:val="00AE7FC4"/>
    <w:rsid w:val="00AF0206"/>
    <w:rsid w:val="00AF2A5D"/>
    <w:rsid w:val="00AF377A"/>
    <w:rsid w:val="00AF5455"/>
    <w:rsid w:val="00AF62CD"/>
    <w:rsid w:val="00AF7206"/>
    <w:rsid w:val="00AF7BD7"/>
    <w:rsid w:val="00B000B8"/>
    <w:rsid w:val="00B00922"/>
    <w:rsid w:val="00B0104D"/>
    <w:rsid w:val="00B01D3A"/>
    <w:rsid w:val="00B05C28"/>
    <w:rsid w:val="00B05EBF"/>
    <w:rsid w:val="00B06CA6"/>
    <w:rsid w:val="00B07040"/>
    <w:rsid w:val="00B112C0"/>
    <w:rsid w:val="00B12DF3"/>
    <w:rsid w:val="00B13314"/>
    <w:rsid w:val="00B13DA1"/>
    <w:rsid w:val="00B14FCF"/>
    <w:rsid w:val="00B1615E"/>
    <w:rsid w:val="00B16312"/>
    <w:rsid w:val="00B2087C"/>
    <w:rsid w:val="00B210C4"/>
    <w:rsid w:val="00B211A7"/>
    <w:rsid w:val="00B22BD2"/>
    <w:rsid w:val="00B234C7"/>
    <w:rsid w:val="00B267D1"/>
    <w:rsid w:val="00B26F52"/>
    <w:rsid w:val="00B300C7"/>
    <w:rsid w:val="00B30297"/>
    <w:rsid w:val="00B31444"/>
    <w:rsid w:val="00B31F09"/>
    <w:rsid w:val="00B322B2"/>
    <w:rsid w:val="00B32B47"/>
    <w:rsid w:val="00B34D52"/>
    <w:rsid w:val="00B35923"/>
    <w:rsid w:val="00B36344"/>
    <w:rsid w:val="00B36935"/>
    <w:rsid w:val="00B37388"/>
    <w:rsid w:val="00B37F10"/>
    <w:rsid w:val="00B41889"/>
    <w:rsid w:val="00B41BA9"/>
    <w:rsid w:val="00B433E7"/>
    <w:rsid w:val="00B43E33"/>
    <w:rsid w:val="00B44005"/>
    <w:rsid w:val="00B445FB"/>
    <w:rsid w:val="00B4561D"/>
    <w:rsid w:val="00B459BB"/>
    <w:rsid w:val="00B473D0"/>
    <w:rsid w:val="00B47C09"/>
    <w:rsid w:val="00B511D8"/>
    <w:rsid w:val="00B51AE6"/>
    <w:rsid w:val="00B5358C"/>
    <w:rsid w:val="00B5373F"/>
    <w:rsid w:val="00B56CCD"/>
    <w:rsid w:val="00B571A0"/>
    <w:rsid w:val="00B574D8"/>
    <w:rsid w:val="00B575B7"/>
    <w:rsid w:val="00B60014"/>
    <w:rsid w:val="00B601DA"/>
    <w:rsid w:val="00B609F5"/>
    <w:rsid w:val="00B60CCD"/>
    <w:rsid w:val="00B61A71"/>
    <w:rsid w:val="00B6201C"/>
    <w:rsid w:val="00B62214"/>
    <w:rsid w:val="00B62C13"/>
    <w:rsid w:val="00B64E8B"/>
    <w:rsid w:val="00B64F65"/>
    <w:rsid w:val="00B65087"/>
    <w:rsid w:val="00B66AAC"/>
    <w:rsid w:val="00B6738C"/>
    <w:rsid w:val="00B71404"/>
    <w:rsid w:val="00B7176A"/>
    <w:rsid w:val="00B717F1"/>
    <w:rsid w:val="00B719CA"/>
    <w:rsid w:val="00B71B81"/>
    <w:rsid w:val="00B72A08"/>
    <w:rsid w:val="00B72A65"/>
    <w:rsid w:val="00B72E78"/>
    <w:rsid w:val="00B7306A"/>
    <w:rsid w:val="00B73801"/>
    <w:rsid w:val="00B73C2C"/>
    <w:rsid w:val="00B73D5A"/>
    <w:rsid w:val="00B77A0C"/>
    <w:rsid w:val="00B81751"/>
    <w:rsid w:val="00B8231C"/>
    <w:rsid w:val="00B8259E"/>
    <w:rsid w:val="00B83696"/>
    <w:rsid w:val="00B856B0"/>
    <w:rsid w:val="00B85DBD"/>
    <w:rsid w:val="00B8788A"/>
    <w:rsid w:val="00B914B2"/>
    <w:rsid w:val="00B92281"/>
    <w:rsid w:val="00B932C4"/>
    <w:rsid w:val="00B93C16"/>
    <w:rsid w:val="00B96897"/>
    <w:rsid w:val="00B97F2C"/>
    <w:rsid w:val="00BA001B"/>
    <w:rsid w:val="00BA0089"/>
    <w:rsid w:val="00BA14F2"/>
    <w:rsid w:val="00BA25E1"/>
    <w:rsid w:val="00BA3579"/>
    <w:rsid w:val="00BA3A49"/>
    <w:rsid w:val="00BB0465"/>
    <w:rsid w:val="00BB083D"/>
    <w:rsid w:val="00BB13D9"/>
    <w:rsid w:val="00BB27D8"/>
    <w:rsid w:val="00BB4FA9"/>
    <w:rsid w:val="00BB737E"/>
    <w:rsid w:val="00BB7512"/>
    <w:rsid w:val="00BB762A"/>
    <w:rsid w:val="00BB7AB1"/>
    <w:rsid w:val="00BB7EFE"/>
    <w:rsid w:val="00BC0AA5"/>
    <w:rsid w:val="00BC0D35"/>
    <w:rsid w:val="00BC0DE1"/>
    <w:rsid w:val="00BC1C56"/>
    <w:rsid w:val="00BC4592"/>
    <w:rsid w:val="00BC45D3"/>
    <w:rsid w:val="00BC753C"/>
    <w:rsid w:val="00BD591C"/>
    <w:rsid w:val="00BD59C9"/>
    <w:rsid w:val="00BD664B"/>
    <w:rsid w:val="00BD6A60"/>
    <w:rsid w:val="00BE08E9"/>
    <w:rsid w:val="00BE14B6"/>
    <w:rsid w:val="00BE2779"/>
    <w:rsid w:val="00BE2792"/>
    <w:rsid w:val="00BE4E6B"/>
    <w:rsid w:val="00BE5BAD"/>
    <w:rsid w:val="00BE5E80"/>
    <w:rsid w:val="00BE6D78"/>
    <w:rsid w:val="00BF051F"/>
    <w:rsid w:val="00BF1106"/>
    <w:rsid w:val="00BF1AD2"/>
    <w:rsid w:val="00BF1F03"/>
    <w:rsid w:val="00BF257D"/>
    <w:rsid w:val="00BF3473"/>
    <w:rsid w:val="00BF44C8"/>
    <w:rsid w:val="00BF5ADD"/>
    <w:rsid w:val="00C02366"/>
    <w:rsid w:val="00C029D3"/>
    <w:rsid w:val="00C02EB0"/>
    <w:rsid w:val="00C03D35"/>
    <w:rsid w:val="00C04BAB"/>
    <w:rsid w:val="00C05B2A"/>
    <w:rsid w:val="00C05CA6"/>
    <w:rsid w:val="00C05CFA"/>
    <w:rsid w:val="00C061CA"/>
    <w:rsid w:val="00C103D0"/>
    <w:rsid w:val="00C12523"/>
    <w:rsid w:val="00C125E4"/>
    <w:rsid w:val="00C140C0"/>
    <w:rsid w:val="00C144AF"/>
    <w:rsid w:val="00C15433"/>
    <w:rsid w:val="00C16862"/>
    <w:rsid w:val="00C16AB5"/>
    <w:rsid w:val="00C17C31"/>
    <w:rsid w:val="00C205DB"/>
    <w:rsid w:val="00C20820"/>
    <w:rsid w:val="00C263B9"/>
    <w:rsid w:val="00C27B36"/>
    <w:rsid w:val="00C30387"/>
    <w:rsid w:val="00C32527"/>
    <w:rsid w:val="00C33B98"/>
    <w:rsid w:val="00C33CCB"/>
    <w:rsid w:val="00C345DA"/>
    <w:rsid w:val="00C35268"/>
    <w:rsid w:val="00C355B3"/>
    <w:rsid w:val="00C35671"/>
    <w:rsid w:val="00C35AB4"/>
    <w:rsid w:val="00C41387"/>
    <w:rsid w:val="00C42FCA"/>
    <w:rsid w:val="00C446BE"/>
    <w:rsid w:val="00C44C7B"/>
    <w:rsid w:val="00C473BE"/>
    <w:rsid w:val="00C47864"/>
    <w:rsid w:val="00C502A2"/>
    <w:rsid w:val="00C50E56"/>
    <w:rsid w:val="00C50F00"/>
    <w:rsid w:val="00C511E9"/>
    <w:rsid w:val="00C51BD4"/>
    <w:rsid w:val="00C5413D"/>
    <w:rsid w:val="00C557B2"/>
    <w:rsid w:val="00C55BD8"/>
    <w:rsid w:val="00C55DEF"/>
    <w:rsid w:val="00C560D6"/>
    <w:rsid w:val="00C56471"/>
    <w:rsid w:val="00C576AA"/>
    <w:rsid w:val="00C653EA"/>
    <w:rsid w:val="00C6566F"/>
    <w:rsid w:val="00C66033"/>
    <w:rsid w:val="00C66EF0"/>
    <w:rsid w:val="00C70AFE"/>
    <w:rsid w:val="00C7122E"/>
    <w:rsid w:val="00C741B2"/>
    <w:rsid w:val="00C77C73"/>
    <w:rsid w:val="00C80791"/>
    <w:rsid w:val="00C8200C"/>
    <w:rsid w:val="00C82678"/>
    <w:rsid w:val="00C84EBD"/>
    <w:rsid w:val="00C86E65"/>
    <w:rsid w:val="00C870EB"/>
    <w:rsid w:val="00C92069"/>
    <w:rsid w:val="00C92D9F"/>
    <w:rsid w:val="00C943E0"/>
    <w:rsid w:val="00C94469"/>
    <w:rsid w:val="00C96D86"/>
    <w:rsid w:val="00CA0D93"/>
    <w:rsid w:val="00CA10FE"/>
    <w:rsid w:val="00CA1AB0"/>
    <w:rsid w:val="00CA1B2C"/>
    <w:rsid w:val="00CA33ED"/>
    <w:rsid w:val="00CA33F1"/>
    <w:rsid w:val="00CA378A"/>
    <w:rsid w:val="00CA6713"/>
    <w:rsid w:val="00CA7C27"/>
    <w:rsid w:val="00CB04A1"/>
    <w:rsid w:val="00CB1C3A"/>
    <w:rsid w:val="00CB2214"/>
    <w:rsid w:val="00CB2AF6"/>
    <w:rsid w:val="00CB40C0"/>
    <w:rsid w:val="00CB6160"/>
    <w:rsid w:val="00CB6568"/>
    <w:rsid w:val="00CB671F"/>
    <w:rsid w:val="00CB697B"/>
    <w:rsid w:val="00CB6B0F"/>
    <w:rsid w:val="00CB7B42"/>
    <w:rsid w:val="00CC233F"/>
    <w:rsid w:val="00CC2917"/>
    <w:rsid w:val="00CC3A8A"/>
    <w:rsid w:val="00CC3CB5"/>
    <w:rsid w:val="00CC44FF"/>
    <w:rsid w:val="00CC4AC8"/>
    <w:rsid w:val="00CC5882"/>
    <w:rsid w:val="00CC5B74"/>
    <w:rsid w:val="00CC7357"/>
    <w:rsid w:val="00CD017F"/>
    <w:rsid w:val="00CD0E61"/>
    <w:rsid w:val="00CD1D20"/>
    <w:rsid w:val="00CD24E7"/>
    <w:rsid w:val="00CD325C"/>
    <w:rsid w:val="00CD7AA6"/>
    <w:rsid w:val="00CE0210"/>
    <w:rsid w:val="00CE0416"/>
    <w:rsid w:val="00CE056C"/>
    <w:rsid w:val="00CE058D"/>
    <w:rsid w:val="00CE2E0D"/>
    <w:rsid w:val="00CE35FC"/>
    <w:rsid w:val="00CE3A97"/>
    <w:rsid w:val="00CE4D95"/>
    <w:rsid w:val="00CE4E45"/>
    <w:rsid w:val="00CE52D6"/>
    <w:rsid w:val="00CE53D7"/>
    <w:rsid w:val="00CE6D8A"/>
    <w:rsid w:val="00CF00FB"/>
    <w:rsid w:val="00CF3585"/>
    <w:rsid w:val="00CF4436"/>
    <w:rsid w:val="00CF4474"/>
    <w:rsid w:val="00CF4F58"/>
    <w:rsid w:val="00CF5BA8"/>
    <w:rsid w:val="00CF685B"/>
    <w:rsid w:val="00CF69A2"/>
    <w:rsid w:val="00D00FC5"/>
    <w:rsid w:val="00D01107"/>
    <w:rsid w:val="00D01DB0"/>
    <w:rsid w:val="00D0296C"/>
    <w:rsid w:val="00D02F0D"/>
    <w:rsid w:val="00D05419"/>
    <w:rsid w:val="00D07514"/>
    <w:rsid w:val="00D07650"/>
    <w:rsid w:val="00D0775D"/>
    <w:rsid w:val="00D10179"/>
    <w:rsid w:val="00D1162D"/>
    <w:rsid w:val="00D12746"/>
    <w:rsid w:val="00D13508"/>
    <w:rsid w:val="00D1376B"/>
    <w:rsid w:val="00D14E07"/>
    <w:rsid w:val="00D16C28"/>
    <w:rsid w:val="00D17FFD"/>
    <w:rsid w:val="00D20BD0"/>
    <w:rsid w:val="00D21CDE"/>
    <w:rsid w:val="00D2370D"/>
    <w:rsid w:val="00D241EB"/>
    <w:rsid w:val="00D25BFC"/>
    <w:rsid w:val="00D25F4E"/>
    <w:rsid w:val="00D26934"/>
    <w:rsid w:val="00D271E0"/>
    <w:rsid w:val="00D27271"/>
    <w:rsid w:val="00D31743"/>
    <w:rsid w:val="00D32631"/>
    <w:rsid w:val="00D35080"/>
    <w:rsid w:val="00D35176"/>
    <w:rsid w:val="00D432CD"/>
    <w:rsid w:val="00D44D9E"/>
    <w:rsid w:val="00D4592A"/>
    <w:rsid w:val="00D45E30"/>
    <w:rsid w:val="00D46CF3"/>
    <w:rsid w:val="00D51020"/>
    <w:rsid w:val="00D51DE7"/>
    <w:rsid w:val="00D525C6"/>
    <w:rsid w:val="00D526E9"/>
    <w:rsid w:val="00D52C74"/>
    <w:rsid w:val="00D5312D"/>
    <w:rsid w:val="00D535FE"/>
    <w:rsid w:val="00D5378C"/>
    <w:rsid w:val="00D552D1"/>
    <w:rsid w:val="00D55A9E"/>
    <w:rsid w:val="00D5611C"/>
    <w:rsid w:val="00D5741E"/>
    <w:rsid w:val="00D616B8"/>
    <w:rsid w:val="00D62120"/>
    <w:rsid w:val="00D621BC"/>
    <w:rsid w:val="00D65CF4"/>
    <w:rsid w:val="00D67A3B"/>
    <w:rsid w:val="00D70257"/>
    <w:rsid w:val="00D70740"/>
    <w:rsid w:val="00D710AC"/>
    <w:rsid w:val="00D71478"/>
    <w:rsid w:val="00D72009"/>
    <w:rsid w:val="00D7209C"/>
    <w:rsid w:val="00D7273E"/>
    <w:rsid w:val="00D729C6"/>
    <w:rsid w:val="00D7304D"/>
    <w:rsid w:val="00D73554"/>
    <w:rsid w:val="00D7515F"/>
    <w:rsid w:val="00D757D7"/>
    <w:rsid w:val="00D764EF"/>
    <w:rsid w:val="00D77F22"/>
    <w:rsid w:val="00D80F72"/>
    <w:rsid w:val="00D817D8"/>
    <w:rsid w:val="00D81DDD"/>
    <w:rsid w:val="00D84ACB"/>
    <w:rsid w:val="00D84FD3"/>
    <w:rsid w:val="00D8565D"/>
    <w:rsid w:val="00D85CE0"/>
    <w:rsid w:val="00D85DE2"/>
    <w:rsid w:val="00D8630F"/>
    <w:rsid w:val="00D9013D"/>
    <w:rsid w:val="00D90545"/>
    <w:rsid w:val="00D923E3"/>
    <w:rsid w:val="00D9244F"/>
    <w:rsid w:val="00D933D8"/>
    <w:rsid w:val="00D945C4"/>
    <w:rsid w:val="00D94622"/>
    <w:rsid w:val="00D95466"/>
    <w:rsid w:val="00D9680C"/>
    <w:rsid w:val="00DA0ABC"/>
    <w:rsid w:val="00DA1B75"/>
    <w:rsid w:val="00DA32F4"/>
    <w:rsid w:val="00DA3B84"/>
    <w:rsid w:val="00DA3CC7"/>
    <w:rsid w:val="00DA54DF"/>
    <w:rsid w:val="00DA5900"/>
    <w:rsid w:val="00DA6345"/>
    <w:rsid w:val="00DB00C9"/>
    <w:rsid w:val="00DB1031"/>
    <w:rsid w:val="00DB1E76"/>
    <w:rsid w:val="00DB4A41"/>
    <w:rsid w:val="00DB510F"/>
    <w:rsid w:val="00DB539F"/>
    <w:rsid w:val="00DB5459"/>
    <w:rsid w:val="00DB5B83"/>
    <w:rsid w:val="00DB647F"/>
    <w:rsid w:val="00DC0721"/>
    <w:rsid w:val="00DC3AAA"/>
    <w:rsid w:val="00DC5326"/>
    <w:rsid w:val="00DC692F"/>
    <w:rsid w:val="00DC742B"/>
    <w:rsid w:val="00DC74B1"/>
    <w:rsid w:val="00DC77F0"/>
    <w:rsid w:val="00DD0558"/>
    <w:rsid w:val="00DD0995"/>
    <w:rsid w:val="00DD498F"/>
    <w:rsid w:val="00DD4EF0"/>
    <w:rsid w:val="00DD5D6A"/>
    <w:rsid w:val="00DD5F1F"/>
    <w:rsid w:val="00DD6492"/>
    <w:rsid w:val="00DD6559"/>
    <w:rsid w:val="00DD7F6F"/>
    <w:rsid w:val="00DE01DD"/>
    <w:rsid w:val="00DE0BEE"/>
    <w:rsid w:val="00DE755A"/>
    <w:rsid w:val="00DF0066"/>
    <w:rsid w:val="00DF0A47"/>
    <w:rsid w:val="00DF1E75"/>
    <w:rsid w:val="00DF1F8D"/>
    <w:rsid w:val="00DF2C3E"/>
    <w:rsid w:val="00DF38EF"/>
    <w:rsid w:val="00DF436C"/>
    <w:rsid w:val="00DF43A2"/>
    <w:rsid w:val="00DF5C96"/>
    <w:rsid w:val="00DF621C"/>
    <w:rsid w:val="00E007BB"/>
    <w:rsid w:val="00E00E82"/>
    <w:rsid w:val="00E00F41"/>
    <w:rsid w:val="00E010EF"/>
    <w:rsid w:val="00E016E2"/>
    <w:rsid w:val="00E030B6"/>
    <w:rsid w:val="00E04A7F"/>
    <w:rsid w:val="00E133D2"/>
    <w:rsid w:val="00E139B9"/>
    <w:rsid w:val="00E163BB"/>
    <w:rsid w:val="00E17875"/>
    <w:rsid w:val="00E17BC0"/>
    <w:rsid w:val="00E17CE8"/>
    <w:rsid w:val="00E2253D"/>
    <w:rsid w:val="00E22BC0"/>
    <w:rsid w:val="00E235AF"/>
    <w:rsid w:val="00E24716"/>
    <w:rsid w:val="00E30924"/>
    <w:rsid w:val="00E31758"/>
    <w:rsid w:val="00E33247"/>
    <w:rsid w:val="00E332F6"/>
    <w:rsid w:val="00E34738"/>
    <w:rsid w:val="00E3654D"/>
    <w:rsid w:val="00E403F8"/>
    <w:rsid w:val="00E41CD4"/>
    <w:rsid w:val="00E438A6"/>
    <w:rsid w:val="00E43FE4"/>
    <w:rsid w:val="00E44A26"/>
    <w:rsid w:val="00E44B86"/>
    <w:rsid w:val="00E44D2A"/>
    <w:rsid w:val="00E44D53"/>
    <w:rsid w:val="00E46543"/>
    <w:rsid w:val="00E4736B"/>
    <w:rsid w:val="00E47708"/>
    <w:rsid w:val="00E50491"/>
    <w:rsid w:val="00E516C6"/>
    <w:rsid w:val="00E51814"/>
    <w:rsid w:val="00E524CE"/>
    <w:rsid w:val="00E52A68"/>
    <w:rsid w:val="00E53370"/>
    <w:rsid w:val="00E5404E"/>
    <w:rsid w:val="00E575B4"/>
    <w:rsid w:val="00E57722"/>
    <w:rsid w:val="00E6134E"/>
    <w:rsid w:val="00E629E4"/>
    <w:rsid w:val="00E641DB"/>
    <w:rsid w:val="00E667A5"/>
    <w:rsid w:val="00E67886"/>
    <w:rsid w:val="00E71E17"/>
    <w:rsid w:val="00E7247A"/>
    <w:rsid w:val="00E73D60"/>
    <w:rsid w:val="00E765E4"/>
    <w:rsid w:val="00E76F10"/>
    <w:rsid w:val="00E77191"/>
    <w:rsid w:val="00E8029F"/>
    <w:rsid w:val="00E80CD8"/>
    <w:rsid w:val="00E8235A"/>
    <w:rsid w:val="00E8324E"/>
    <w:rsid w:val="00E83F30"/>
    <w:rsid w:val="00E854BA"/>
    <w:rsid w:val="00E90834"/>
    <w:rsid w:val="00E93CF2"/>
    <w:rsid w:val="00E950C3"/>
    <w:rsid w:val="00E96B63"/>
    <w:rsid w:val="00E96B7A"/>
    <w:rsid w:val="00E978A6"/>
    <w:rsid w:val="00E97AE5"/>
    <w:rsid w:val="00EA035F"/>
    <w:rsid w:val="00EA1927"/>
    <w:rsid w:val="00EA1C12"/>
    <w:rsid w:val="00EA394F"/>
    <w:rsid w:val="00EA4943"/>
    <w:rsid w:val="00EA6147"/>
    <w:rsid w:val="00EA69FD"/>
    <w:rsid w:val="00EA7175"/>
    <w:rsid w:val="00EA7FB9"/>
    <w:rsid w:val="00EB05BB"/>
    <w:rsid w:val="00EB0E1B"/>
    <w:rsid w:val="00EB2246"/>
    <w:rsid w:val="00EB3047"/>
    <w:rsid w:val="00EB3DC4"/>
    <w:rsid w:val="00EB53AE"/>
    <w:rsid w:val="00EB6767"/>
    <w:rsid w:val="00EB7949"/>
    <w:rsid w:val="00EB7A47"/>
    <w:rsid w:val="00EC19D6"/>
    <w:rsid w:val="00EC1BCD"/>
    <w:rsid w:val="00EC2320"/>
    <w:rsid w:val="00EC286D"/>
    <w:rsid w:val="00EC50FD"/>
    <w:rsid w:val="00EC5EC6"/>
    <w:rsid w:val="00EC6295"/>
    <w:rsid w:val="00EC6341"/>
    <w:rsid w:val="00EC6582"/>
    <w:rsid w:val="00EC756C"/>
    <w:rsid w:val="00ED03DF"/>
    <w:rsid w:val="00ED0E09"/>
    <w:rsid w:val="00ED2420"/>
    <w:rsid w:val="00ED4161"/>
    <w:rsid w:val="00ED5959"/>
    <w:rsid w:val="00ED6F12"/>
    <w:rsid w:val="00ED6F5B"/>
    <w:rsid w:val="00ED78CF"/>
    <w:rsid w:val="00ED7C02"/>
    <w:rsid w:val="00EE064C"/>
    <w:rsid w:val="00EE0B2A"/>
    <w:rsid w:val="00EE0F81"/>
    <w:rsid w:val="00EE12BD"/>
    <w:rsid w:val="00EE283F"/>
    <w:rsid w:val="00EE289B"/>
    <w:rsid w:val="00EE2A6D"/>
    <w:rsid w:val="00EE488D"/>
    <w:rsid w:val="00EE4F39"/>
    <w:rsid w:val="00EE4FB5"/>
    <w:rsid w:val="00EE55FD"/>
    <w:rsid w:val="00EE5BD0"/>
    <w:rsid w:val="00EE5D30"/>
    <w:rsid w:val="00EE649E"/>
    <w:rsid w:val="00EE656E"/>
    <w:rsid w:val="00EE671F"/>
    <w:rsid w:val="00EE6EC1"/>
    <w:rsid w:val="00EE7A9E"/>
    <w:rsid w:val="00EF1C46"/>
    <w:rsid w:val="00EF1D5F"/>
    <w:rsid w:val="00EF2580"/>
    <w:rsid w:val="00EF3E63"/>
    <w:rsid w:val="00EF5792"/>
    <w:rsid w:val="00EF5E6C"/>
    <w:rsid w:val="00EF679B"/>
    <w:rsid w:val="00F001DC"/>
    <w:rsid w:val="00F00AD7"/>
    <w:rsid w:val="00F0309E"/>
    <w:rsid w:val="00F1021F"/>
    <w:rsid w:val="00F138E0"/>
    <w:rsid w:val="00F13FB5"/>
    <w:rsid w:val="00F1568C"/>
    <w:rsid w:val="00F157D8"/>
    <w:rsid w:val="00F21E00"/>
    <w:rsid w:val="00F23297"/>
    <w:rsid w:val="00F23EFA"/>
    <w:rsid w:val="00F2508D"/>
    <w:rsid w:val="00F25717"/>
    <w:rsid w:val="00F260BA"/>
    <w:rsid w:val="00F26262"/>
    <w:rsid w:val="00F27688"/>
    <w:rsid w:val="00F276C0"/>
    <w:rsid w:val="00F279A6"/>
    <w:rsid w:val="00F323A1"/>
    <w:rsid w:val="00F33F07"/>
    <w:rsid w:val="00F341C2"/>
    <w:rsid w:val="00F343CB"/>
    <w:rsid w:val="00F34D6E"/>
    <w:rsid w:val="00F35FD6"/>
    <w:rsid w:val="00F361E7"/>
    <w:rsid w:val="00F369AA"/>
    <w:rsid w:val="00F4069A"/>
    <w:rsid w:val="00F439FA"/>
    <w:rsid w:val="00F43B8B"/>
    <w:rsid w:val="00F4520E"/>
    <w:rsid w:val="00F466A3"/>
    <w:rsid w:val="00F476E8"/>
    <w:rsid w:val="00F50B76"/>
    <w:rsid w:val="00F50DA6"/>
    <w:rsid w:val="00F512A2"/>
    <w:rsid w:val="00F51EBC"/>
    <w:rsid w:val="00F51F65"/>
    <w:rsid w:val="00F5495A"/>
    <w:rsid w:val="00F54F20"/>
    <w:rsid w:val="00F55EB4"/>
    <w:rsid w:val="00F5625D"/>
    <w:rsid w:val="00F56353"/>
    <w:rsid w:val="00F648C5"/>
    <w:rsid w:val="00F66498"/>
    <w:rsid w:val="00F70D89"/>
    <w:rsid w:val="00F710A4"/>
    <w:rsid w:val="00F715CD"/>
    <w:rsid w:val="00F734EE"/>
    <w:rsid w:val="00F73974"/>
    <w:rsid w:val="00F73A69"/>
    <w:rsid w:val="00F74B02"/>
    <w:rsid w:val="00F7612B"/>
    <w:rsid w:val="00F7688F"/>
    <w:rsid w:val="00F76AD1"/>
    <w:rsid w:val="00F77090"/>
    <w:rsid w:val="00F772F5"/>
    <w:rsid w:val="00F81111"/>
    <w:rsid w:val="00F82A1D"/>
    <w:rsid w:val="00F82F1C"/>
    <w:rsid w:val="00F832C2"/>
    <w:rsid w:val="00F83A70"/>
    <w:rsid w:val="00F84459"/>
    <w:rsid w:val="00F85073"/>
    <w:rsid w:val="00F8567E"/>
    <w:rsid w:val="00F859EB"/>
    <w:rsid w:val="00F86D94"/>
    <w:rsid w:val="00F8701E"/>
    <w:rsid w:val="00F87582"/>
    <w:rsid w:val="00F879A1"/>
    <w:rsid w:val="00F922C2"/>
    <w:rsid w:val="00F928CA"/>
    <w:rsid w:val="00F92E7E"/>
    <w:rsid w:val="00F96514"/>
    <w:rsid w:val="00F9712A"/>
    <w:rsid w:val="00F9770A"/>
    <w:rsid w:val="00F97A6A"/>
    <w:rsid w:val="00FA1051"/>
    <w:rsid w:val="00FA19FD"/>
    <w:rsid w:val="00FA1F18"/>
    <w:rsid w:val="00FA4A57"/>
    <w:rsid w:val="00FA4EE7"/>
    <w:rsid w:val="00FA5DA1"/>
    <w:rsid w:val="00FA705E"/>
    <w:rsid w:val="00FA708C"/>
    <w:rsid w:val="00FA741D"/>
    <w:rsid w:val="00FA7F04"/>
    <w:rsid w:val="00FB3B5A"/>
    <w:rsid w:val="00FB45C5"/>
    <w:rsid w:val="00FB478A"/>
    <w:rsid w:val="00FB4E4C"/>
    <w:rsid w:val="00FB576B"/>
    <w:rsid w:val="00FC1443"/>
    <w:rsid w:val="00FC150C"/>
    <w:rsid w:val="00FC1D0F"/>
    <w:rsid w:val="00FC2705"/>
    <w:rsid w:val="00FC390B"/>
    <w:rsid w:val="00FC3E7D"/>
    <w:rsid w:val="00FC3F64"/>
    <w:rsid w:val="00FC5BA4"/>
    <w:rsid w:val="00FC641A"/>
    <w:rsid w:val="00FD01B1"/>
    <w:rsid w:val="00FD16F1"/>
    <w:rsid w:val="00FD18A9"/>
    <w:rsid w:val="00FD23D5"/>
    <w:rsid w:val="00FD38D7"/>
    <w:rsid w:val="00FD76AA"/>
    <w:rsid w:val="00FE1017"/>
    <w:rsid w:val="00FE34FC"/>
    <w:rsid w:val="00FE58A4"/>
    <w:rsid w:val="00FE6455"/>
    <w:rsid w:val="00FE792E"/>
    <w:rsid w:val="00FF102E"/>
    <w:rsid w:val="00FF3E22"/>
    <w:rsid w:val="00FF7A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A9B1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6CBE"/>
    <w:pPr>
      <w:widowControl w:val="0"/>
      <w:autoSpaceDE w:val="0"/>
      <w:autoSpaceDN w:val="0"/>
      <w:adjustRightInd w:val="0"/>
      <w:spacing w:after="0" w:line="240" w:lineRule="auto"/>
    </w:pPr>
    <w:rPr>
      <w:rFonts w:ascii="Courier New" w:eastAsia="Times New Roman" w:hAnsi="Courier New" w:cs="Times New Roman"/>
      <w:sz w:val="20"/>
      <w:szCs w:val="24"/>
    </w:rPr>
  </w:style>
  <w:style w:type="paragraph" w:styleId="Heading1">
    <w:name w:val="heading 1"/>
    <w:basedOn w:val="Normal"/>
    <w:next w:val="Normal"/>
    <w:link w:val="Heading1Char"/>
    <w:uiPriority w:val="9"/>
    <w:qFormat/>
    <w:rsid w:val="00626EE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0F332D"/>
    <w:pPr>
      <w:keepNext/>
      <w:tabs>
        <w:tab w:val="left" w:pos="720"/>
        <w:tab w:val="left" w:pos="1440"/>
        <w:tab w:val="left" w:pos="4320"/>
        <w:tab w:val="left" w:pos="5040"/>
        <w:tab w:val="left" w:pos="5760"/>
        <w:tab w:val="left" w:pos="6480"/>
        <w:tab w:val="left" w:pos="7200"/>
        <w:tab w:val="left" w:pos="7920"/>
        <w:tab w:val="left" w:pos="8640"/>
      </w:tabs>
      <w:jc w:val="center"/>
      <w:outlineLvl w:val="1"/>
    </w:pPr>
    <w:rPr>
      <w:rFonts w:cs="Courier New"/>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96C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96CBE"/>
    <w:pPr>
      <w:autoSpaceDE/>
      <w:autoSpaceDN/>
      <w:adjustRightInd/>
      <w:ind w:left="720"/>
    </w:pPr>
    <w:rPr>
      <w:rFonts w:ascii="Courier" w:hAnsi="Courier"/>
      <w:snapToGrid w:val="0"/>
      <w:sz w:val="24"/>
      <w:szCs w:val="20"/>
    </w:rPr>
  </w:style>
  <w:style w:type="character" w:styleId="Hyperlink">
    <w:name w:val="Hyperlink"/>
    <w:basedOn w:val="DefaultParagraphFont"/>
    <w:uiPriority w:val="99"/>
    <w:unhideWhenUsed/>
    <w:rsid w:val="00696CBE"/>
    <w:rPr>
      <w:color w:val="0000FF" w:themeColor="hyperlink"/>
      <w:u w:val="single"/>
    </w:rPr>
  </w:style>
  <w:style w:type="numbering" w:customStyle="1" w:styleId="Style1">
    <w:name w:val="Style1"/>
    <w:uiPriority w:val="99"/>
    <w:rsid w:val="005855C9"/>
    <w:pPr>
      <w:numPr>
        <w:numId w:val="6"/>
      </w:numPr>
    </w:pPr>
  </w:style>
  <w:style w:type="paragraph" w:customStyle="1" w:styleId="Default">
    <w:name w:val="Default"/>
    <w:rsid w:val="00A06C0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2Char">
    <w:name w:val="Heading 2 Char"/>
    <w:basedOn w:val="DefaultParagraphFont"/>
    <w:link w:val="Heading2"/>
    <w:rsid w:val="000F332D"/>
    <w:rPr>
      <w:rFonts w:ascii="Courier New" w:eastAsia="Times New Roman" w:hAnsi="Courier New" w:cs="Courier New"/>
      <w:b/>
      <w:bCs/>
      <w:sz w:val="24"/>
      <w:szCs w:val="24"/>
      <w:u w:val="single"/>
    </w:rPr>
  </w:style>
  <w:style w:type="paragraph" w:styleId="Title">
    <w:name w:val="Title"/>
    <w:basedOn w:val="Normal"/>
    <w:link w:val="TitleChar"/>
    <w:qFormat/>
    <w:rsid w:val="00EA7FB9"/>
    <w:pPr>
      <w:widowControl/>
      <w:autoSpaceDE/>
      <w:autoSpaceDN/>
      <w:adjustRightInd/>
      <w:jc w:val="center"/>
    </w:pPr>
    <w:rPr>
      <w:rFonts w:cs="Courier New"/>
      <w:b/>
      <w:bCs/>
      <w:sz w:val="32"/>
      <w:u w:val="single"/>
    </w:rPr>
  </w:style>
  <w:style w:type="character" w:customStyle="1" w:styleId="TitleChar">
    <w:name w:val="Title Char"/>
    <w:basedOn w:val="DefaultParagraphFont"/>
    <w:link w:val="Title"/>
    <w:rsid w:val="00EA7FB9"/>
    <w:rPr>
      <w:rFonts w:ascii="Courier New" w:eastAsia="Times New Roman" w:hAnsi="Courier New" w:cs="Courier New"/>
      <w:b/>
      <w:bCs/>
      <w:sz w:val="32"/>
      <w:szCs w:val="24"/>
      <w:u w:val="single"/>
    </w:rPr>
  </w:style>
  <w:style w:type="paragraph" w:styleId="BodyText">
    <w:name w:val="Body Text"/>
    <w:basedOn w:val="Normal"/>
    <w:link w:val="BodyTextChar"/>
    <w:semiHidden/>
    <w:rsid w:val="00EA7FB9"/>
    <w:pPr>
      <w:widowControl/>
      <w:autoSpaceDE/>
      <w:autoSpaceDN/>
      <w:adjustRightInd/>
      <w:jc w:val="both"/>
    </w:pPr>
    <w:rPr>
      <w:rFonts w:cs="Courier New"/>
      <w:sz w:val="24"/>
    </w:rPr>
  </w:style>
  <w:style w:type="character" w:customStyle="1" w:styleId="BodyTextChar">
    <w:name w:val="Body Text Char"/>
    <w:basedOn w:val="DefaultParagraphFont"/>
    <w:link w:val="BodyText"/>
    <w:semiHidden/>
    <w:rsid w:val="00EA7FB9"/>
    <w:rPr>
      <w:rFonts w:ascii="Courier New" w:eastAsia="Times New Roman" w:hAnsi="Courier New" w:cs="Courier New"/>
      <w:sz w:val="24"/>
      <w:szCs w:val="24"/>
    </w:rPr>
  </w:style>
  <w:style w:type="paragraph" w:styleId="Header">
    <w:name w:val="header"/>
    <w:basedOn w:val="Normal"/>
    <w:link w:val="HeaderChar"/>
    <w:uiPriority w:val="99"/>
    <w:unhideWhenUsed/>
    <w:rsid w:val="00A01A81"/>
    <w:pPr>
      <w:tabs>
        <w:tab w:val="center" w:pos="4680"/>
        <w:tab w:val="right" w:pos="9360"/>
      </w:tabs>
    </w:pPr>
  </w:style>
  <w:style w:type="character" w:customStyle="1" w:styleId="HeaderChar">
    <w:name w:val="Header Char"/>
    <w:basedOn w:val="DefaultParagraphFont"/>
    <w:link w:val="Header"/>
    <w:uiPriority w:val="99"/>
    <w:rsid w:val="00A01A81"/>
    <w:rPr>
      <w:rFonts w:ascii="Courier New" w:eastAsia="Times New Roman" w:hAnsi="Courier New" w:cs="Times New Roman"/>
      <w:sz w:val="20"/>
      <w:szCs w:val="24"/>
    </w:rPr>
  </w:style>
  <w:style w:type="paragraph" w:styleId="Footer">
    <w:name w:val="footer"/>
    <w:basedOn w:val="Normal"/>
    <w:link w:val="FooterChar"/>
    <w:uiPriority w:val="99"/>
    <w:unhideWhenUsed/>
    <w:rsid w:val="00A01A81"/>
    <w:pPr>
      <w:tabs>
        <w:tab w:val="center" w:pos="4680"/>
        <w:tab w:val="right" w:pos="9360"/>
      </w:tabs>
    </w:pPr>
  </w:style>
  <w:style w:type="character" w:customStyle="1" w:styleId="FooterChar">
    <w:name w:val="Footer Char"/>
    <w:basedOn w:val="DefaultParagraphFont"/>
    <w:link w:val="Footer"/>
    <w:uiPriority w:val="99"/>
    <w:rsid w:val="00A01A81"/>
    <w:rPr>
      <w:rFonts w:ascii="Courier New" w:eastAsia="Times New Roman" w:hAnsi="Courier New" w:cs="Times New Roman"/>
      <w:sz w:val="20"/>
      <w:szCs w:val="24"/>
    </w:rPr>
  </w:style>
  <w:style w:type="character" w:styleId="UnresolvedMention">
    <w:name w:val="Unresolved Mention"/>
    <w:basedOn w:val="DefaultParagraphFont"/>
    <w:uiPriority w:val="99"/>
    <w:semiHidden/>
    <w:unhideWhenUsed/>
    <w:rsid w:val="00394064"/>
    <w:rPr>
      <w:color w:val="605E5C"/>
      <w:shd w:val="clear" w:color="auto" w:fill="E1DFDD"/>
    </w:rPr>
  </w:style>
  <w:style w:type="character" w:customStyle="1" w:styleId="Heading1Char">
    <w:name w:val="Heading 1 Char"/>
    <w:basedOn w:val="DefaultParagraphFont"/>
    <w:link w:val="Heading1"/>
    <w:uiPriority w:val="9"/>
    <w:rsid w:val="00626EE9"/>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956396">
      <w:bodyDiv w:val="1"/>
      <w:marLeft w:val="0"/>
      <w:marRight w:val="0"/>
      <w:marTop w:val="0"/>
      <w:marBottom w:val="0"/>
      <w:divBdr>
        <w:top w:val="none" w:sz="0" w:space="0" w:color="auto"/>
        <w:left w:val="none" w:sz="0" w:space="0" w:color="auto"/>
        <w:bottom w:val="none" w:sz="0" w:space="0" w:color="auto"/>
        <w:right w:val="none" w:sz="0" w:space="0" w:color="auto"/>
      </w:divBdr>
    </w:div>
    <w:div w:id="779177901">
      <w:bodyDiv w:val="1"/>
      <w:marLeft w:val="0"/>
      <w:marRight w:val="0"/>
      <w:marTop w:val="0"/>
      <w:marBottom w:val="0"/>
      <w:divBdr>
        <w:top w:val="none" w:sz="0" w:space="0" w:color="auto"/>
        <w:left w:val="none" w:sz="0" w:space="0" w:color="auto"/>
        <w:bottom w:val="none" w:sz="0" w:space="0" w:color="auto"/>
        <w:right w:val="none" w:sz="0" w:space="0" w:color="auto"/>
      </w:divBdr>
    </w:div>
    <w:div w:id="1884058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1867</Words>
  <Characters>10645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2021-11-29T20:18:00Z</dcterms:created>
  <dcterms:modified xsi:type="dcterms:W3CDTF">2022-01-12T21:58:00Z</dcterms:modified>
</cp:coreProperties>
</file>